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60" w:rsidRDefault="009C2C4F" w:rsidP="00FA59D5">
      <w:pPr>
        <w:jc w:val="center"/>
      </w:pPr>
      <w:r>
        <w:rPr>
          <w:noProof/>
          <w:lang w:val="lt-LT" w:eastAsia="lt-LT"/>
        </w:rPr>
        <w:drawing>
          <wp:inline distT="0" distB="0" distL="0" distR="0">
            <wp:extent cx="609600" cy="5810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260" w:rsidRDefault="00615260" w:rsidP="00FA59D5">
      <w:pPr>
        <w:jc w:val="center"/>
      </w:pPr>
    </w:p>
    <w:p w:rsidR="00615260" w:rsidRDefault="004A4E3E" w:rsidP="00FA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VILNIAUS MIESTO SAVIVALDYBĖS</w:t>
      </w:r>
    </w:p>
    <w:p w:rsidR="00615260" w:rsidRPr="00E45AC9" w:rsidRDefault="00E45AC9" w:rsidP="00FA5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TARYBA</w:t>
      </w:r>
    </w:p>
    <w:p w:rsidR="00615260" w:rsidRDefault="00615260" w:rsidP="00FA59D5">
      <w:pPr>
        <w:jc w:val="center"/>
      </w:pPr>
    </w:p>
    <w:p w:rsidR="00615260" w:rsidRDefault="00615260" w:rsidP="00FA59D5">
      <w:pPr>
        <w:jc w:val="center"/>
      </w:pPr>
    </w:p>
    <w:p w:rsidR="00F269D4" w:rsidRDefault="00E45AC9" w:rsidP="00FA59D5">
      <w:pPr>
        <w:jc w:val="center"/>
        <w:rPr>
          <w:b/>
          <w:color w:val="000080"/>
        </w:rPr>
      </w:pPr>
      <w:r>
        <w:rPr>
          <w:b/>
          <w:color w:val="002060"/>
        </w:rPr>
        <w:t>SPRENDIMAS</w:t>
      </w:r>
    </w:p>
    <w:p w:rsidR="00AE6899" w:rsidRDefault="00F149CE" w:rsidP="00FA59D5">
      <w:pPr>
        <w:jc w:val="center"/>
        <w:rPr>
          <w:b/>
          <w:color w:val="000080"/>
        </w:rPr>
      </w:pPr>
      <w:r>
        <w:rPr>
          <w:b/>
          <w:color w:val="002060"/>
        </w:rPr>
        <w:fldChar w:fldCharType="begin">
          <w:ffData>
            <w:name w:val="tekstoAntraste"/>
            <w:enabled/>
            <w:calcOnExit w:val="0"/>
            <w:textInput>
              <w:default w:val="DĖL VšĮ VILNIAUS SENAMIESČIO ATNAUJINIMO AGENTŪROS TEIKIAMŲ PASLAUGŲ IR INVENTORIAUS NUOMOS ĮKAINIŲ NUSTATYMO"/>
              <w:format w:val="Didžiosios raidės"/>
            </w:textInput>
          </w:ffData>
        </w:fldChar>
      </w:r>
      <w:bookmarkStart w:id="0" w:name="tekstoAntraste"/>
      <w:r w:rsidR="00E11D81">
        <w:rPr>
          <w:b/>
          <w:color w:val="002060"/>
        </w:rPr>
        <w:instrText xml:space="preserve"> FORMTEXT </w:instrText>
      </w:r>
      <w:r>
        <w:rPr>
          <w:b/>
          <w:color w:val="002060"/>
        </w:rPr>
      </w:r>
      <w:r>
        <w:rPr>
          <w:b/>
          <w:color w:val="002060"/>
        </w:rPr>
        <w:fldChar w:fldCharType="separate"/>
      </w:r>
      <w:r w:rsidR="00E11D81">
        <w:rPr>
          <w:b/>
          <w:noProof/>
          <w:color w:val="002060"/>
        </w:rPr>
        <w:t>DĖL VŠĮ VILNIAUS SENAMIESČIO ATNAUJINIMO AGENTŪROS TEIKIAMŲ PASLAUGŲ IR INVENTORIAUS NUOMOS ĮKAINIŲ NUSTATYMO</w:t>
      </w:r>
      <w:r>
        <w:rPr>
          <w:b/>
          <w:color w:val="002060"/>
        </w:rPr>
        <w:fldChar w:fldCharType="end"/>
      </w:r>
      <w:bookmarkEnd w:id="0"/>
    </w:p>
    <w:p w:rsidR="00615260" w:rsidRDefault="00615260" w:rsidP="00FA59D5">
      <w:pPr>
        <w:jc w:val="center"/>
      </w:pPr>
    </w:p>
    <w:p w:rsidR="00615260" w:rsidRDefault="00F149CE" w:rsidP="00FA59D5">
      <w:pPr>
        <w:jc w:val="center"/>
      </w:pPr>
      <w:r>
        <w:fldChar w:fldCharType="begin">
          <w:ffData>
            <w:name w:val="prjRegDataIlga"/>
            <w:enabled/>
            <w:calcOnExit w:val="0"/>
            <w:textInput/>
          </w:ffData>
        </w:fldChar>
      </w:r>
      <w:bookmarkStart w:id="1" w:name="prjRegDataIlga"/>
      <w:r w:rsidR="008B5953">
        <w:instrText xml:space="preserve"> FORMTEXT </w:instrText>
      </w:r>
      <w:r>
        <w:fldChar w:fldCharType="separate"/>
      </w:r>
      <w:r w:rsidR="00FC1C9F">
        <w:t>2021 m. gruodžio 15 d.</w:t>
      </w:r>
      <w:r>
        <w:fldChar w:fldCharType="end"/>
      </w:r>
      <w:bookmarkEnd w:id="1"/>
      <w:r w:rsidR="004A4E3E">
        <w:t xml:space="preserve"> </w:t>
      </w:r>
      <w:bookmarkStart w:id="2" w:name="registravimoDataIlga"/>
      <w:r>
        <w:fldChar w:fldCharType="begin">
          <w:ffData>
            <w:name w:val="registravimoDataIlga"/>
            <w:enabled/>
            <w:calcOnExit w:val="0"/>
            <w:textInput>
              <w:default w:val="&lt;Prj. pilna reg. data&gt;"/>
            </w:textInput>
          </w:ffData>
        </w:fldChar>
      </w:r>
      <w:r w:rsidR="00574A97">
        <w:instrText xml:space="preserve"> FORMTEXT </w:instrText>
      </w:r>
      <w:r>
        <w:fldChar w:fldCharType="separate"/>
      </w:r>
      <w:r w:rsidR="00574A97">
        <w:rPr>
          <w:noProof/>
        </w:rPr>
        <w:t xml:space="preserve"> </w:t>
      </w:r>
      <w:r>
        <w:fldChar w:fldCharType="end"/>
      </w:r>
      <w:bookmarkEnd w:id="2"/>
      <w:r w:rsidR="004A4E3E">
        <w:t xml:space="preserve"> Nr. </w:t>
      </w:r>
      <w:r>
        <w:fldChar w:fldCharType="begin">
          <w:ffData>
            <w:name w:val="ZrnNrProjekte"/>
            <w:enabled/>
            <w:calcOnExit w:val="0"/>
            <w:textInput/>
          </w:ffData>
        </w:fldChar>
      </w:r>
      <w:bookmarkStart w:id="3" w:name="ZrnNrProjekte"/>
      <w:r w:rsidR="00DF1EAE">
        <w:instrText xml:space="preserve"> FORMTEXT </w:instrText>
      </w:r>
      <w:r>
        <w:fldChar w:fldCharType="separate"/>
      </w:r>
      <w:r w:rsidR="00FC1C9F">
        <w:t>1-</w:t>
      </w:r>
      <w:r>
        <w:fldChar w:fldCharType="end"/>
      </w:r>
      <w:bookmarkEnd w:id="3"/>
      <w:r>
        <w:fldChar w:fldCharType="begin">
          <w:ffData>
            <w:name w:val="dokumentoNr"/>
            <w:enabled/>
            <w:calcOnExit w:val="0"/>
            <w:textInput/>
          </w:ffData>
        </w:fldChar>
      </w:r>
      <w:bookmarkStart w:id="4" w:name="dokumentoNr"/>
      <w:r w:rsidR="00DF1EAE">
        <w:instrText xml:space="preserve"> FORMTEXT </w:instrText>
      </w:r>
      <w:r>
        <w:fldChar w:fldCharType="separate"/>
      </w:r>
      <w:r w:rsidR="00FC1C9F">
        <w:t>1254</w:t>
      </w:r>
      <w:r>
        <w:fldChar w:fldCharType="end"/>
      </w:r>
      <w:bookmarkEnd w:id="4"/>
    </w:p>
    <w:bookmarkStart w:id="5" w:name="Miestas"/>
    <w:p w:rsidR="00615260" w:rsidRDefault="00F149CE" w:rsidP="00FA59D5">
      <w:pPr>
        <w:jc w:val="center"/>
      </w:pPr>
      <w:r>
        <w:fldChar w:fldCharType="begin">
          <w:ffData>
            <w:name w:val="Miestas"/>
            <w:enabled/>
            <w:calcOnExit w:val="0"/>
            <w:textInput>
              <w:default w:val="&lt;MIESTAS&gt;"/>
            </w:textInput>
          </w:ffData>
        </w:fldChar>
      </w:r>
      <w:r w:rsidR="004A4E3E">
        <w:instrText xml:space="preserve"> FORMTEXT </w:instrText>
      </w:r>
      <w:r>
        <w:fldChar w:fldCharType="separate"/>
      </w:r>
      <w:r w:rsidR="004A4E3E">
        <w:t>Vilnius</w:t>
      </w:r>
      <w:r>
        <w:fldChar w:fldCharType="end"/>
      </w:r>
      <w:bookmarkEnd w:id="5"/>
    </w:p>
    <w:p w:rsidR="00615260" w:rsidRDefault="00615260" w:rsidP="00FA59D5"/>
    <w:p w:rsidR="00F2530F" w:rsidRPr="00C04C92" w:rsidRDefault="00F2530F" w:rsidP="00F2530F">
      <w:pPr>
        <w:spacing w:line="360" w:lineRule="auto"/>
        <w:ind w:firstLine="737"/>
        <w:jc w:val="both"/>
        <w:rPr>
          <w:color w:val="000000"/>
          <w:lang w:val="lt-LT"/>
        </w:rPr>
      </w:pPr>
      <w:r w:rsidRPr="00C04C92">
        <w:rPr>
          <w:lang w:val="lt-LT"/>
        </w:rPr>
        <w:t xml:space="preserve">Vadovaudamasi </w:t>
      </w:r>
      <w:r w:rsidRPr="00C04C92">
        <w:rPr>
          <w:shd w:val="clear" w:color="auto" w:fill="FFFFFF"/>
          <w:lang w:val="lt-LT"/>
        </w:rPr>
        <w:t>Lietuvos Respublikos vietos savivaldos įstatymo 16 straipsnio 2 dalies 37 punktu</w:t>
      </w:r>
      <w:r>
        <w:rPr>
          <w:shd w:val="clear" w:color="auto" w:fill="FFFFFF"/>
          <w:lang w:val="lt-LT"/>
        </w:rPr>
        <w:t xml:space="preserve"> ir</w:t>
      </w:r>
      <w:r w:rsidRPr="00C04C92">
        <w:rPr>
          <w:shd w:val="clear" w:color="auto" w:fill="FFFFFF"/>
          <w:lang w:val="lt-LT"/>
        </w:rPr>
        <w:t xml:space="preserve"> Lietuvos Respublikos viešųjų įstaigų įstatymo 10 straipsnio 1 dalies 3 punktu</w:t>
      </w:r>
      <w:r w:rsidRPr="00C04C92">
        <w:rPr>
          <w:color w:val="000000"/>
          <w:lang w:val="lt-LT" w:eastAsia="lt-LT"/>
        </w:rPr>
        <w:t xml:space="preserve">, </w:t>
      </w:r>
      <w:r w:rsidRPr="00C04C92">
        <w:rPr>
          <w:color w:val="000000"/>
          <w:lang w:val="lt-LT"/>
        </w:rPr>
        <w:t>Vilniaus miesto savivaldybės taryba  n u s p r e n d ž i a:</w:t>
      </w:r>
    </w:p>
    <w:p w:rsidR="00F2530F" w:rsidRPr="00C04C92" w:rsidRDefault="00F2530F" w:rsidP="00F2530F">
      <w:pPr>
        <w:tabs>
          <w:tab w:val="left" w:pos="851"/>
        </w:tabs>
        <w:spacing w:line="360" w:lineRule="auto"/>
        <w:ind w:firstLine="709"/>
        <w:jc w:val="both"/>
        <w:rPr>
          <w:rStyle w:val="bluebox1"/>
          <w:lang w:val="lt-LT"/>
        </w:rPr>
      </w:pPr>
      <w:r w:rsidRPr="00C04C92">
        <w:rPr>
          <w:rStyle w:val="bluebox1"/>
          <w:lang w:val="lt-LT"/>
        </w:rPr>
        <w:t xml:space="preserve">1. Nustatyti viešosios įstaigos Vilniaus </w:t>
      </w:r>
      <w:r w:rsidR="0093121E">
        <w:rPr>
          <w:rStyle w:val="bluebox1"/>
          <w:lang w:val="lt-LT"/>
        </w:rPr>
        <w:t>senamiesčio atnaujinimo agentūros</w:t>
      </w:r>
      <w:r w:rsidRPr="00C04C92">
        <w:rPr>
          <w:rStyle w:val="bluebox1"/>
          <w:lang w:val="lt-LT"/>
        </w:rPr>
        <w:t xml:space="preserve"> teikiamų paslaugų ir inventoriaus nuomos įkainius pagal</w:t>
      </w:r>
      <w:r>
        <w:rPr>
          <w:rStyle w:val="bluebox1"/>
          <w:lang w:val="lt-LT"/>
        </w:rPr>
        <w:t xml:space="preserve"> </w:t>
      </w:r>
      <w:r w:rsidRPr="00C04C92">
        <w:rPr>
          <w:rStyle w:val="bluebox1"/>
          <w:lang w:val="lt-LT"/>
        </w:rPr>
        <w:t>pried</w:t>
      </w:r>
      <w:r w:rsidR="00472659">
        <w:rPr>
          <w:rStyle w:val="bluebox1"/>
          <w:lang w:val="lt-LT"/>
        </w:rPr>
        <w:t>ą</w:t>
      </w:r>
      <w:r w:rsidRPr="00C04C92">
        <w:rPr>
          <w:rStyle w:val="bluebox1"/>
          <w:lang w:val="lt-LT"/>
        </w:rPr>
        <w:t>.</w:t>
      </w:r>
    </w:p>
    <w:p w:rsidR="00F2530F" w:rsidRPr="00C04C92" w:rsidRDefault="00F2530F" w:rsidP="00F2530F">
      <w:pPr>
        <w:tabs>
          <w:tab w:val="left" w:pos="851"/>
        </w:tabs>
        <w:spacing w:line="360" w:lineRule="auto"/>
        <w:ind w:firstLine="709"/>
        <w:jc w:val="both"/>
        <w:rPr>
          <w:lang w:val="lt-LT"/>
        </w:rPr>
      </w:pPr>
      <w:r w:rsidRPr="00C04C92">
        <w:rPr>
          <w:rStyle w:val="bluebox1"/>
          <w:lang w:val="lt-LT"/>
        </w:rPr>
        <w:t xml:space="preserve">2. </w:t>
      </w:r>
      <w:r w:rsidRPr="00C04C92">
        <w:rPr>
          <w:lang w:val="lt-LT"/>
        </w:rPr>
        <w:t xml:space="preserve">Pavesti </w:t>
      </w:r>
      <w:r>
        <w:rPr>
          <w:lang w:val="lt-LT"/>
        </w:rPr>
        <w:t xml:space="preserve">Vilniaus miesto savivaldybės administracijos direktoriaus pavaduotojai </w:t>
      </w:r>
      <w:r w:rsidR="00AB4622">
        <w:rPr>
          <w:lang w:val="lt-LT"/>
        </w:rPr>
        <w:t xml:space="preserve">Danutai </w:t>
      </w:r>
      <w:r w:rsidR="005746F9">
        <w:rPr>
          <w:lang w:val="lt-LT"/>
        </w:rPr>
        <w:t xml:space="preserve">Narbut </w:t>
      </w:r>
      <w:r>
        <w:rPr>
          <w:lang w:val="lt-LT"/>
        </w:rPr>
        <w:t>kontroliuoti</w:t>
      </w:r>
      <w:r w:rsidRPr="00C04C92">
        <w:rPr>
          <w:lang w:val="lt-LT"/>
        </w:rPr>
        <w:t xml:space="preserve">, kaip vykdomas šis sprendimas. </w:t>
      </w:r>
    </w:p>
    <w:p w:rsidR="00615260" w:rsidRDefault="00615260">
      <w:pPr>
        <w:ind w:firstLine="720"/>
      </w:pPr>
    </w:p>
    <w:p w:rsidR="00615260" w:rsidRDefault="00615260">
      <w:pPr>
        <w:ind w:firstLine="720"/>
      </w:pPr>
    </w:p>
    <w:p w:rsidR="00615260" w:rsidRDefault="00615260">
      <w:pPr>
        <w:ind w:firstLine="720"/>
      </w:pPr>
    </w:p>
    <w:p w:rsidR="00615260" w:rsidRDefault="00615260">
      <w:pPr>
        <w:ind w:firstLine="720"/>
      </w:pPr>
    </w:p>
    <w:tbl>
      <w:tblPr>
        <w:tblW w:w="0" w:type="auto"/>
        <w:tblLook w:val="00A0"/>
      </w:tblPr>
      <w:tblGrid>
        <w:gridCol w:w="4814"/>
        <w:gridCol w:w="4814"/>
      </w:tblGrid>
      <w:tr w:rsidR="00AE6899" w:rsidTr="00121772">
        <w:tc>
          <w:tcPr>
            <w:tcW w:w="4814" w:type="dxa"/>
            <w:shd w:val="clear" w:color="auto" w:fill="auto"/>
          </w:tcPr>
          <w:p w:rsidR="00AE6899" w:rsidRPr="008E0021" w:rsidRDefault="00F149CE">
            <w:pPr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Pareigo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6" w:name="pasirasancioPareigos"/>
            <w:r w:rsidR="00AE6899"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="00AE6899" w:rsidRPr="008E0021">
              <w:rPr>
                <w:noProof/>
                <w:color w:val="002060"/>
              </w:rPr>
              <w:t>Meras</w:t>
            </w:r>
            <w:r w:rsidRPr="008E0021">
              <w:rPr>
                <w:color w:val="002060"/>
              </w:rPr>
              <w:fldChar w:fldCharType="end"/>
            </w:r>
            <w:bookmarkEnd w:id="6"/>
          </w:p>
        </w:tc>
        <w:tc>
          <w:tcPr>
            <w:tcW w:w="4814" w:type="dxa"/>
            <w:shd w:val="clear" w:color="auto" w:fill="auto"/>
          </w:tcPr>
          <w:p w:rsidR="00AE6899" w:rsidRPr="008E0021" w:rsidRDefault="00F149CE" w:rsidP="00EC31DB">
            <w:pPr>
              <w:jc w:val="right"/>
              <w:rPr>
                <w:color w:val="000080"/>
              </w:rPr>
            </w:pPr>
            <w:r w:rsidRPr="008E0021">
              <w:rPr>
                <w:color w:val="002060"/>
              </w:rPr>
              <w:fldChar w:fldCharType="begin">
                <w:ffData>
                  <w:name w:val="pasirasancioVardas"/>
                  <w:enabled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pasirasancioVardas"/>
            <w:r w:rsidR="0078388D" w:rsidRPr="008E0021">
              <w:rPr>
                <w:color w:val="002060"/>
              </w:rPr>
              <w:instrText xml:space="preserve"> FORMTEXT </w:instrText>
            </w:r>
            <w:r w:rsidRPr="008E0021">
              <w:rPr>
                <w:color w:val="002060"/>
              </w:rPr>
            </w:r>
            <w:r w:rsidRPr="008E0021">
              <w:rPr>
                <w:color w:val="002060"/>
              </w:rPr>
              <w:fldChar w:fldCharType="separate"/>
            </w:r>
            <w:r w:rsidR="0078388D" w:rsidRPr="008E0021">
              <w:rPr>
                <w:noProof/>
                <w:color w:val="002060"/>
              </w:rPr>
              <w:t>Remigijus Šimašius</w:t>
            </w:r>
            <w:r w:rsidRPr="008E0021">
              <w:rPr>
                <w:color w:val="002060"/>
              </w:rPr>
              <w:fldChar w:fldCharType="end"/>
            </w:r>
            <w:bookmarkEnd w:id="7"/>
          </w:p>
        </w:tc>
      </w:tr>
    </w:tbl>
    <w:p w:rsidR="00615260" w:rsidRDefault="00615260">
      <w:pPr>
        <w:jc w:val="center"/>
      </w:pPr>
    </w:p>
    <w:sectPr w:rsidR="00615260" w:rsidSect="0061526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29" w:rsidRDefault="00EF7C29">
      <w:r>
        <w:separator/>
      </w:r>
    </w:p>
  </w:endnote>
  <w:endnote w:type="continuationSeparator" w:id="0">
    <w:p w:rsidR="00EF7C29" w:rsidRDefault="00EF7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29" w:rsidRDefault="00EF7C29">
      <w:r>
        <w:separator/>
      </w:r>
    </w:p>
  </w:footnote>
  <w:footnote w:type="continuationSeparator" w:id="0">
    <w:p w:rsidR="00EF7C29" w:rsidRDefault="00EF7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60" w:rsidRDefault="00615260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60" w:rsidRDefault="004A4E3E">
    <w:pPr>
      <w:pStyle w:val="Footer"/>
      <w:jc w:val="right"/>
    </w:pPr>
    <w:bookmarkStart w:id="8" w:name="specialiojiZyma"/>
    <w:r>
      <w:t xml:space="preserve"> </w:t>
    </w:r>
    <w:bookmarkEnd w:id="8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260"/>
    <w:rsid w:val="0000523D"/>
    <w:rsid w:val="00023F32"/>
    <w:rsid w:val="000C14E4"/>
    <w:rsid w:val="00100769"/>
    <w:rsid w:val="00121772"/>
    <w:rsid w:val="002066A2"/>
    <w:rsid w:val="00275437"/>
    <w:rsid w:val="002938E4"/>
    <w:rsid w:val="003066DA"/>
    <w:rsid w:val="00330A68"/>
    <w:rsid w:val="00350765"/>
    <w:rsid w:val="003B6DC4"/>
    <w:rsid w:val="004078D4"/>
    <w:rsid w:val="00426B37"/>
    <w:rsid w:val="004654FF"/>
    <w:rsid w:val="00472659"/>
    <w:rsid w:val="00490C1E"/>
    <w:rsid w:val="004A4E3E"/>
    <w:rsid w:val="005170AC"/>
    <w:rsid w:val="00542E21"/>
    <w:rsid w:val="00565179"/>
    <w:rsid w:val="005746F9"/>
    <w:rsid w:val="00574A97"/>
    <w:rsid w:val="00582CF5"/>
    <w:rsid w:val="005D6374"/>
    <w:rsid w:val="00615260"/>
    <w:rsid w:val="006305A5"/>
    <w:rsid w:val="006810AD"/>
    <w:rsid w:val="0078388D"/>
    <w:rsid w:val="00790322"/>
    <w:rsid w:val="007A2FA8"/>
    <w:rsid w:val="007E1945"/>
    <w:rsid w:val="00801EA4"/>
    <w:rsid w:val="008022EC"/>
    <w:rsid w:val="00830F85"/>
    <w:rsid w:val="0087309E"/>
    <w:rsid w:val="008A2A6C"/>
    <w:rsid w:val="008B5953"/>
    <w:rsid w:val="008D6C55"/>
    <w:rsid w:val="008E0021"/>
    <w:rsid w:val="0092554B"/>
    <w:rsid w:val="0093121E"/>
    <w:rsid w:val="00933033"/>
    <w:rsid w:val="0093635B"/>
    <w:rsid w:val="009922DB"/>
    <w:rsid w:val="009A0276"/>
    <w:rsid w:val="009C2C4F"/>
    <w:rsid w:val="00A36869"/>
    <w:rsid w:val="00A50BE6"/>
    <w:rsid w:val="00A645D6"/>
    <w:rsid w:val="00AB4622"/>
    <w:rsid w:val="00AE6899"/>
    <w:rsid w:val="00B73AAC"/>
    <w:rsid w:val="00B82D70"/>
    <w:rsid w:val="00B84A98"/>
    <w:rsid w:val="00CA32C8"/>
    <w:rsid w:val="00CB6276"/>
    <w:rsid w:val="00D21792"/>
    <w:rsid w:val="00D25C88"/>
    <w:rsid w:val="00D50FD0"/>
    <w:rsid w:val="00DF1EAE"/>
    <w:rsid w:val="00E11D81"/>
    <w:rsid w:val="00E45AC9"/>
    <w:rsid w:val="00E477C4"/>
    <w:rsid w:val="00E75141"/>
    <w:rsid w:val="00EA537F"/>
    <w:rsid w:val="00EC31DB"/>
    <w:rsid w:val="00ED76D9"/>
    <w:rsid w:val="00EF7C29"/>
    <w:rsid w:val="00F149CE"/>
    <w:rsid w:val="00F2530F"/>
    <w:rsid w:val="00F269D4"/>
    <w:rsid w:val="00F958ED"/>
    <w:rsid w:val="00FA59D5"/>
    <w:rsid w:val="00FC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9670A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0A3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9670A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967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C2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2C4F"/>
    <w:rPr>
      <w:rFonts w:ascii="Tahoma" w:hAnsi="Tahoma" w:cs="Tahoma"/>
      <w:sz w:val="16"/>
      <w:szCs w:val="16"/>
      <w:lang w:val="en-GB" w:eastAsia="en-US"/>
    </w:rPr>
  </w:style>
  <w:style w:type="character" w:customStyle="1" w:styleId="bluebox1">
    <w:name w:val="bluebox1"/>
    <w:basedOn w:val="DefaultParagraphFont"/>
    <w:rsid w:val="00A645D6"/>
  </w:style>
  <w:style w:type="paragraph" w:styleId="Revision">
    <w:name w:val="Revision"/>
    <w:hidden/>
    <w:semiHidden/>
    <w:rsid w:val="00100769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a46650cf7a614f779f4e5b78620a0a1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A82E-45AE-4394-8360-78D26CD3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a46650cf7a614f779f4e5b78620a0a1c.dot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DĖL VŠĮ VILNIAUS SENAMIESČIO ATNAUJINIMO AGENTŪROS TEIKIAMŲ PASLAUGŲ IR INVENTORIAUS NUOMOS ĮKAINIŲ NUSTATYMO</vt:lpstr>
    </vt:vector>
  </TitlesOfParts>
  <Manager>2021-12-15</Manager>
  <Company>SINTAGMA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VŠĮ VILNIAUS SENAMIESČIO ATNAUJINIMO AGENTŪROS TEIKIAMŲ PASLAUGŲ IR INVENTORIAUS NUOMOS ĮKAINIŲ NUSTATYMO</dc:title>
  <dc:subject>1-1254</dc:subject>
  <dc:creator>VILNIAUS MIESTO SAVIVALDYBĖS TARYBA</dc:creator>
  <cp:lastModifiedBy>User</cp:lastModifiedBy>
  <cp:revision>2</cp:revision>
  <cp:lastPrinted>2022-11-24T13:14:00Z</cp:lastPrinted>
  <dcterms:created xsi:type="dcterms:W3CDTF">2022-11-24T13:58:00Z</dcterms:created>
  <dcterms:modified xsi:type="dcterms:W3CDTF">2022-11-24T13:58:00Z</dcterms:modified>
  <cp:category>SPRENDIMAS</cp:category>
</cp:coreProperties>
</file>