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CFA2" w14:textId="1929198A" w:rsidR="002E21B7" w:rsidRPr="004C76F7" w:rsidRDefault="002E21B7" w:rsidP="002E21B7">
      <w:pPr>
        <w:tabs>
          <w:tab w:val="left" w:pos="1418"/>
          <w:tab w:val="left" w:pos="1560"/>
        </w:tabs>
        <w:ind w:left="5160"/>
        <w:rPr>
          <w:lang w:val="lt-LT"/>
        </w:rPr>
      </w:pPr>
      <w:r w:rsidRPr="004C76F7">
        <w:rPr>
          <w:lang w:val="lt-LT"/>
        </w:rPr>
        <w:t xml:space="preserve">                           Dailiųjų amatų, etnografinių</w:t>
      </w:r>
      <w:r w:rsidRPr="004C76F7">
        <w:rPr>
          <w:lang w:val="lt-LT"/>
        </w:rPr>
        <w:br/>
        <w:t xml:space="preserve">                           verslų ir mugių programos</w:t>
      </w:r>
      <w:r w:rsidRPr="004C76F7">
        <w:rPr>
          <w:lang w:val="lt-LT"/>
        </w:rPr>
        <w:br/>
        <w:t xml:space="preserve">                           5 priedas</w:t>
      </w:r>
    </w:p>
    <w:p w14:paraId="3A7977CF" w14:textId="77777777" w:rsidR="002E21B7" w:rsidRPr="004C76F7" w:rsidRDefault="002E21B7" w:rsidP="002E21B7">
      <w:pPr>
        <w:tabs>
          <w:tab w:val="left" w:pos="1418"/>
          <w:tab w:val="left" w:pos="1560"/>
        </w:tabs>
        <w:ind w:firstLine="426"/>
        <w:rPr>
          <w:lang w:val="lt-LT"/>
        </w:rPr>
      </w:pPr>
      <w:r w:rsidRPr="004C76F7">
        <w:rPr>
          <w:lang w:val="lt-LT"/>
        </w:rPr>
        <w:tab/>
        <w:t xml:space="preserve">                                                   </w:t>
      </w:r>
    </w:p>
    <w:p w14:paraId="60F600B6" w14:textId="77777777" w:rsidR="002E21B7" w:rsidRPr="004C76F7" w:rsidRDefault="002E21B7" w:rsidP="002E21B7">
      <w:pPr>
        <w:tabs>
          <w:tab w:val="left" w:pos="1418"/>
          <w:tab w:val="left" w:pos="1560"/>
        </w:tabs>
        <w:ind w:firstLine="426"/>
        <w:rPr>
          <w:lang w:val="lt-LT"/>
        </w:rPr>
      </w:pPr>
    </w:p>
    <w:p w14:paraId="58862F04" w14:textId="77777777" w:rsidR="002E21B7" w:rsidRPr="004C76F7" w:rsidRDefault="002E21B7" w:rsidP="002E21B7">
      <w:pPr>
        <w:tabs>
          <w:tab w:val="left" w:pos="1418"/>
          <w:tab w:val="left" w:pos="1560"/>
        </w:tabs>
        <w:jc w:val="center"/>
        <w:rPr>
          <w:i/>
          <w:lang w:val="lt-LT"/>
        </w:rPr>
      </w:pPr>
      <w:bookmarkStart w:id="0" w:name="_Hlk57149244"/>
      <w:r w:rsidRPr="004C76F7">
        <w:rPr>
          <w:b/>
          <w:lang w:val="lt-LT"/>
        </w:rPr>
        <w:t xml:space="preserve">VERTINIMO KRITERIJŲ BALŲ APRAŠAS </w:t>
      </w:r>
      <w:r w:rsidRPr="004C76F7">
        <w:rPr>
          <w:i/>
          <w:lang w:val="lt-LT"/>
        </w:rPr>
        <w:t>(Vertinimo komisijai)</w:t>
      </w:r>
    </w:p>
    <w:bookmarkEnd w:id="0"/>
    <w:p w14:paraId="2EC691AF" w14:textId="77777777" w:rsidR="002E21B7" w:rsidRPr="004C76F7" w:rsidRDefault="002E21B7" w:rsidP="002E21B7">
      <w:pPr>
        <w:tabs>
          <w:tab w:val="left" w:pos="1418"/>
          <w:tab w:val="left" w:pos="1560"/>
        </w:tabs>
        <w:jc w:val="center"/>
        <w:rPr>
          <w:i/>
          <w:lang w:val="lt-LT"/>
        </w:rPr>
      </w:pPr>
    </w:p>
    <w:p w14:paraId="12CFA943" w14:textId="77777777" w:rsidR="002E21B7" w:rsidRPr="004C76F7" w:rsidRDefault="002E21B7" w:rsidP="002E21B7">
      <w:pPr>
        <w:pStyle w:val="BalloonText"/>
        <w:numPr>
          <w:ilvl w:val="0"/>
          <w:numId w:val="1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C76F7">
        <w:rPr>
          <w:rFonts w:ascii="Times New Roman" w:hAnsi="Times New Roman" w:cs="Times New Roman"/>
          <w:sz w:val="24"/>
          <w:szCs w:val="24"/>
          <w:lang w:val="lt-LT"/>
        </w:rPr>
        <w:t xml:space="preserve">Kriterijus (Per metus planuojamų surengti parodų, ekspozicijų, gaminių pristatymų skaičius), kuriam skiriama  0-10 balų: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7858"/>
      </w:tblGrid>
      <w:tr w:rsidR="002E21B7" w:rsidRPr="004C76F7" w14:paraId="16CFFF05" w14:textId="77777777" w:rsidTr="00C6795A">
        <w:tc>
          <w:tcPr>
            <w:tcW w:w="1748" w:type="dxa"/>
          </w:tcPr>
          <w:p w14:paraId="439D3C24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jc w:val="center"/>
              <w:rPr>
                <w:lang w:val="lt-LT"/>
              </w:rPr>
            </w:pPr>
            <w:r w:rsidRPr="004C76F7">
              <w:rPr>
                <w:lang w:val="lt-LT"/>
              </w:rPr>
              <w:t>Vertinant atitiktį vertinimo kriterijui galimi skirti balai</w:t>
            </w:r>
          </w:p>
        </w:tc>
        <w:tc>
          <w:tcPr>
            <w:tcW w:w="7858" w:type="dxa"/>
          </w:tcPr>
          <w:p w14:paraId="021911E4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jc w:val="center"/>
              <w:rPr>
                <w:lang w:val="lt-LT"/>
              </w:rPr>
            </w:pPr>
            <w:r w:rsidRPr="004C76F7">
              <w:rPr>
                <w:lang w:val="lt-LT"/>
              </w:rPr>
              <w:t xml:space="preserve">Rekomendacija vertinimą atliekantiems </w:t>
            </w:r>
          </w:p>
        </w:tc>
      </w:tr>
      <w:tr w:rsidR="002E21B7" w:rsidRPr="004C76F7" w14:paraId="30EB7B2B" w14:textId="77777777" w:rsidTr="00C6795A">
        <w:tc>
          <w:tcPr>
            <w:tcW w:w="1748" w:type="dxa"/>
          </w:tcPr>
          <w:p w14:paraId="44771638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jc w:val="center"/>
              <w:rPr>
                <w:lang w:val="lt-LT"/>
              </w:rPr>
            </w:pPr>
            <w:r w:rsidRPr="004C76F7">
              <w:rPr>
                <w:lang w:val="lt-LT"/>
              </w:rPr>
              <w:t>7-10</w:t>
            </w:r>
          </w:p>
        </w:tc>
        <w:tc>
          <w:tcPr>
            <w:tcW w:w="7858" w:type="dxa"/>
          </w:tcPr>
          <w:p w14:paraId="279C440D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rPr>
                <w:lang w:val="lt-LT"/>
              </w:rPr>
            </w:pPr>
            <w:r w:rsidRPr="004C76F7">
              <w:rPr>
                <w:lang w:val="lt-LT"/>
              </w:rPr>
              <w:t>Visiškai ar daugiau nei vidutiniškai atitinka vertinimo kriterijų aprašą</w:t>
            </w:r>
          </w:p>
        </w:tc>
      </w:tr>
      <w:tr w:rsidR="002E21B7" w:rsidRPr="004C76F7" w14:paraId="1070AFD1" w14:textId="77777777" w:rsidTr="00C6795A">
        <w:tc>
          <w:tcPr>
            <w:tcW w:w="1748" w:type="dxa"/>
          </w:tcPr>
          <w:p w14:paraId="54E0EF4B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jc w:val="center"/>
              <w:rPr>
                <w:lang w:val="lt-LT"/>
              </w:rPr>
            </w:pPr>
            <w:r w:rsidRPr="004C76F7">
              <w:rPr>
                <w:bCs/>
                <w:lang w:val="lt-LT"/>
              </w:rPr>
              <w:t>3-6</w:t>
            </w:r>
          </w:p>
        </w:tc>
        <w:tc>
          <w:tcPr>
            <w:tcW w:w="7858" w:type="dxa"/>
          </w:tcPr>
          <w:p w14:paraId="544905CF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rPr>
                <w:lang w:val="lt-LT"/>
              </w:rPr>
            </w:pPr>
            <w:r w:rsidRPr="004C76F7">
              <w:rPr>
                <w:lang w:val="lt-LT"/>
              </w:rPr>
              <w:t>Vidutiniškai atitinka vertinimo kriterijų aprašą</w:t>
            </w:r>
          </w:p>
        </w:tc>
      </w:tr>
      <w:tr w:rsidR="002E21B7" w:rsidRPr="004C76F7" w14:paraId="38418B30" w14:textId="77777777" w:rsidTr="00C6795A">
        <w:tc>
          <w:tcPr>
            <w:tcW w:w="1748" w:type="dxa"/>
          </w:tcPr>
          <w:p w14:paraId="4E15A1B1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jc w:val="center"/>
              <w:rPr>
                <w:lang w:val="lt-LT"/>
              </w:rPr>
            </w:pPr>
            <w:r w:rsidRPr="004C76F7">
              <w:rPr>
                <w:lang w:val="lt-LT"/>
              </w:rPr>
              <w:t>0-2</w:t>
            </w:r>
          </w:p>
        </w:tc>
        <w:tc>
          <w:tcPr>
            <w:tcW w:w="7858" w:type="dxa"/>
          </w:tcPr>
          <w:p w14:paraId="2EE8E90E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rPr>
                <w:lang w:val="lt-LT"/>
              </w:rPr>
            </w:pPr>
            <w:r w:rsidRPr="004C76F7">
              <w:rPr>
                <w:bCs/>
                <w:lang w:val="lt-LT"/>
              </w:rPr>
              <w:t>Mažiau nei vidutiniškai ar v</w:t>
            </w:r>
            <w:r w:rsidRPr="004C76F7">
              <w:rPr>
                <w:lang w:val="lt-LT"/>
              </w:rPr>
              <w:t>isiškai neatitinka vertinimo kriterijų aprašo</w:t>
            </w:r>
          </w:p>
        </w:tc>
      </w:tr>
    </w:tbl>
    <w:p w14:paraId="458586C1" w14:textId="77777777" w:rsidR="002E21B7" w:rsidRPr="004C76F7" w:rsidRDefault="002E21B7" w:rsidP="002E21B7">
      <w:pPr>
        <w:tabs>
          <w:tab w:val="left" w:pos="1418"/>
          <w:tab w:val="left" w:pos="1560"/>
        </w:tabs>
        <w:jc w:val="center"/>
        <w:rPr>
          <w:b/>
          <w:lang w:val="lt-LT"/>
        </w:rPr>
      </w:pPr>
    </w:p>
    <w:p w14:paraId="2E8F7D8B" w14:textId="77777777" w:rsidR="002E21B7" w:rsidRPr="004C76F7" w:rsidRDefault="002E21B7" w:rsidP="002E21B7">
      <w:pPr>
        <w:pStyle w:val="BalloonText"/>
        <w:numPr>
          <w:ilvl w:val="0"/>
          <w:numId w:val="1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bookmarkStart w:id="1" w:name="_Hlk57149301"/>
      <w:r w:rsidRPr="004C76F7">
        <w:rPr>
          <w:rFonts w:ascii="Times New Roman" w:hAnsi="Times New Roman" w:cs="Times New Roman"/>
          <w:sz w:val="24"/>
          <w:szCs w:val="24"/>
          <w:lang w:val="lt-LT"/>
        </w:rPr>
        <w:t>Kriterijus (Teorinių ugdomųjų užsiėmimų kokybė (pasitelkiamos priemonės ir atlikėjų kompetencija) ir skaičius per metus), kuriam skiriama 0-15 balų: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7858"/>
      </w:tblGrid>
      <w:tr w:rsidR="002E21B7" w:rsidRPr="004C76F7" w14:paraId="79D53951" w14:textId="77777777" w:rsidTr="00C6795A">
        <w:tc>
          <w:tcPr>
            <w:tcW w:w="1748" w:type="dxa"/>
          </w:tcPr>
          <w:p w14:paraId="51D018C2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jc w:val="center"/>
              <w:rPr>
                <w:lang w:val="lt-LT"/>
              </w:rPr>
            </w:pPr>
            <w:r w:rsidRPr="004C76F7">
              <w:rPr>
                <w:lang w:val="lt-LT"/>
              </w:rPr>
              <w:t>Vertinant atitiktį vertinimo kriterijui galimi skirti balai</w:t>
            </w:r>
          </w:p>
        </w:tc>
        <w:tc>
          <w:tcPr>
            <w:tcW w:w="7858" w:type="dxa"/>
            <w:vAlign w:val="center"/>
          </w:tcPr>
          <w:p w14:paraId="3752AD75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jc w:val="center"/>
              <w:rPr>
                <w:lang w:val="lt-LT"/>
              </w:rPr>
            </w:pPr>
            <w:r w:rsidRPr="004C76F7">
              <w:rPr>
                <w:lang w:val="lt-LT"/>
              </w:rPr>
              <w:t xml:space="preserve">Rekomendacija vertinimą atliekantiems </w:t>
            </w:r>
          </w:p>
        </w:tc>
      </w:tr>
      <w:tr w:rsidR="002E21B7" w:rsidRPr="004C76F7" w14:paraId="7E328EB6" w14:textId="77777777" w:rsidTr="00C6795A">
        <w:tc>
          <w:tcPr>
            <w:tcW w:w="1748" w:type="dxa"/>
          </w:tcPr>
          <w:p w14:paraId="0404D423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jc w:val="center"/>
              <w:rPr>
                <w:lang w:val="lt-LT"/>
              </w:rPr>
            </w:pPr>
            <w:r w:rsidRPr="004C76F7">
              <w:rPr>
                <w:lang w:val="lt-LT"/>
              </w:rPr>
              <w:t>10-15</w:t>
            </w:r>
          </w:p>
        </w:tc>
        <w:tc>
          <w:tcPr>
            <w:tcW w:w="7858" w:type="dxa"/>
          </w:tcPr>
          <w:p w14:paraId="484AF1FF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rPr>
                <w:lang w:val="lt-LT"/>
              </w:rPr>
            </w:pPr>
            <w:r w:rsidRPr="004C76F7">
              <w:rPr>
                <w:lang w:val="lt-LT"/>
              </w:rPr>
              <w:t>Visiškai ar daugiau nei vidutiniškai atitinka vertinimo kriterijų aprašą</w:t>
            </w:r>
          </w:p>
        </w:tc>
      </w:tr>
      <w:tr w:rsidR="002E21B7" w:rsidRPr="004C76F7" w14:paraId="5208C6FC" w14:textId="77777777" w:rsidTr="00C6795A">
        <w:tc>
          <w:tcPr>
            <w:tcW w:w="1748" w:type="dxa"/>
          </w:tcPr>
          <w:p w14:paraId="7499DC77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jc w:val="center"/>
              <w:rPr>
                <w:lang w:val="lt-LT"/>
              </w:rPr>
            </w:pPr>
            <w:r w:rsidRPr="004C76F7">
              <w:rPr>
                <w:lang w:val="lt-LT"/>
              </w:rPr>
              <w:t>5-9</w:t>
            </w:r>
          </w:p>
        </w:tc>
        <w:tc>
          <w:tcPr>
            <w:tcW w:w="7858" w:type="dxa"/>
          </w:tcPr>
          <w:p w14:paraId="4DABC747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rPr>
                <w:lang w:val="lt-LT"/>
              </w:rPr>
            </w:pPr>
            <w:r w:rsidRPr="004C76F7">
              <w:rPr>
                <w:lang w:val="lt-LT"/>
              </w:rPr>
              <w:t>Vidutiniškai atitinka vertinimo kriterijų aprašą</w:t>
            </w:r>
          </w:p>
        </w:tc>
      </w:tr>
      <w:tr w:rsidR="002E21B7" w:rsidRPr="004C76F7" w14:paraId="7A0ED24D" w14:textId="77777777" w:rsidTr="00C6795A">
        <w:tc>
          <w:tcPr>
            <w:tcW w:w="1748" w:type="dxa"/>
          </w:tcPr>
          <w:p w14:paraId="35C6835F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jc w:val="center"/>
              <w:rPr>
                <w:lang w:val="lt-LT"/>
              </w:rPr>
            </w:pPr>
            <w:r w:rsidRPr="004C76F7">
              <w:rPr>
                <w:lang w:val="lt-LT"/>
              </w:rPr>
              <w:t>0-4</w:t>
            </w:r>
          </w:p>
        </w:tc>
        <w:tc>
          <w:tcPr>
            <w:tcW w:w="7858" w:type="dxa"/>
          </w:tcPr>
          <w:p w14:paraId="1BAA947A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rPr>
                <w:lang w:val="lt-LT"/>
              </w:rPr>
            </w:pPr>
            <w:r w:rsidRPr="004C76F7">
              <w:rPr>
                <w:bCs/>
                <w:lang w:val="lt-LT"/>
              </w:rPr>
              <w:t>Mažiau nei vidutiniškai ar v</w:t>
            </w:r>
            <w:r w:rsidRPr="004C76F7">
              <w:rPr>
                <w:lang w:val="lt-LT"/>
              </w:rPr>
              <w:t>isiškai neatitinka vertinimo kriterijų aprašo</w:t>
            </w:r>
          </w:p>
        </w:tc>
      </w:tr>
    </w:tbl>
    <w:p w14:paraId="25A6C6D7" w14:textId="77777777" w:rsidR="002E21B7" w:rsidRPr="004C76F7" w:rsidRDefault="002E21B7" w:rsidP="002E21B7">
      <w:pPr>
        <w:pStyle w:val="BalloonText"/>
        <w:tabs>
          <w:tab w:val="left" w:pos="1418"/>
          <w:tab w:val="left" w:pos="1560"/>
        </w:tabs>
        <w:ind w:left="786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A26EB1E" w14:textId="77777777" w:rsidR="002E21B7" w:rsidRPr="004C76F7" w:rsidRDefault="002E21B7" w:rsidP="002E21B7">
      <w:pPr>
        <w:pStyle w:val="BalloonText"/>
        <w:numPr>
          <w:ilvl w:val="0"/>
          <w:numId w:val="1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C76F7">
        <w:rPr>
          <w:rFonts w:ascii="Times New Roman" w:hAnsi="Times New Roman" w:cs="Times New Roman"/>
          <w:sz w:val="24"/>
          <w:szCs w:val="24"/>
          <w:lang w:val="lt-LT"/>
        </w:rPr>
        <w:t>Kriterijus (Praktinius darbo įgūdžius ugdančiųjų veiklų kokybė (pasitelkiamos priemonės ir atlikėjų kompetencija) ir skaičius per metus), kuriam skiriama 0-15 balų: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7858"/>
      </w:tblGrid>
      <w:tr w:rsidR="002E21B7" w:rsidRPr="004C76F7" w14:paraId="387C32F5" w14:textId="77777777" w:rsidTr="00C6795A">
        <w:tc>
          <w:tcPr>
            <w:tcW w:w="1748" w:type="dxa"/>
          </w:tcPr>
          <w:p w14:paraId="12169C8B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jc w:val="center"/>
              <w:rPr>
                <w:lang w:val="lt-LT"/>
              </w:rPr>
            </w:pPr>
            <w:r w:rsidRPr="004C76F7">
              <w:rPr>
                <w:lang w:val="lt-LT"/>
              </w:rPr>
              <w:t>Vertinant atitiktį vertinimo kriterijui galimi skirti balai</w:t>
            </w:r>
          </w:p>
        </w:tc>
        <w:tc>
          <w:tcPr>
            <w:tcW w:w="7858" w:type="dxa"/>
            <w:vAlign w:val="center"/>
          </w:tcPr>
          <w:p w14:paraId="08802E48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jc w:val="center"/>
              <w:rPr>
                <w:lang w:val="lt-LT"/>
              </w:rPr>
            </w:pPr>
            <w:r w:rsidRPr="004C76F7">
              <w:rPr>
                <w:lang w:val="lt-LT"/>
              </w:rPr>
              <w:t xml:space="preserve">Rekomendacija vertinimą atliekantiems </w:t>
            </w:r>
          </w:p>
        </w:tc>
      </w:tr>
      <w:tr w:rsidR="002E21B7" w:rsidRPr="004C76F7" w14:paraId="01C7FBF2" w14:textId="77777777" w:rsidTr="00C6795A">
        <w:tc>
          <w:tcPr>
            <w:tcW w:w="1748" w:type="dxa"/>
          </w:tcPr>
          <w:p w14:paraId="0FBBC0B1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jc w:val="center"/>
              <w:rPr>
                <w:lang w:val="lt-LT"/>
              </w:rPr>
            </w:pPr>
            <w:r w:rsidRPr="004C76F7">
              <w:rPr>
                <w:lang w:val="lt-LT"/>
              </w:rPr>
              <w:t>10-15</w:t>
            </w:r>
          </w:p>
        </w:tc>
        <w:tc>
          <w:tcPr>
            <w:tcW w:w="7858" w:type="dxa"/>
          </w:tcPr>
          <w:p w14:paraId="30DBF80E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rPr>
                <w:lang w:val="lt-LT"/>
              </w:rPr>
            </w:pPr>
            <w:r w:rsidRPr="004C76F7">
              <w:rPr>
                <w:lang w:val="lt-LT"/>
              </w:rPr>
              <w:t>Visiškai ar daugiau nei vidutiniškai atitinka vertinimo kriterijų aprašą</w:t>
            </w:r>
          </w:p>
        </w:tc>
      </w:tr>
      <w:tr w:rsidR="002E21B7" w:rsidRPr="004C76F7" w14:paraId="315708AE" w14:textId="77777777" w:rsidTr="00C6795A">
        <w:tc>
          <w:tcPr>
            <w:tcW w:w="1748" w:type="dxa"/>
          </w:tcPr>
          <w:p w14:paraId="701911A2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jc w:val="center"/>
              <w:rPr>
                <w:lang w:val="lt-LT"/>
              </w:rPr>
            </w:pPr>
            <w:r w:rsidRPr="004C76F7">
              <w:rPr>
                <w:lang w:val="lt-LT"/>
              </w:rPr>
              <w:t>5-9</w:t>
            </w:r>
          </w:p>
        </w:tc>
        <w:tc>
          <w:tcPr>
            <w:tcW w:w="7858" w:type="dxa"/>
          </w:tcPr>
          <w:p w14:paraId="0CC65FD4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rPr>
                <w:lang w:val="lt-LT"/>
              </w:rPr>
            </w:pPr>
            <w:r w:rsidRPr="004C76F7">
              <w:rPr>
                <w:lang w:val="lt-LT"/>
              </w:rPr>
              <w:t>Vidutiniškai atitinka vertinimo kriterijų aprašą</w:t>
            </w:r>
          </w:p>
        </w:tc>
      </w:tr>
      <w:tr w:rsidR="002E21B7" w:rsidRPr="004C76F7" w14:paraId="36ABB8D3" w14:textId="77777777" w:rsidTr="00C6795A">
        <w:tc>
          <w:tcPr>
            <w:tcW w:w="1748" w:type="dxa"/>
          </w:tcPr>
          <w:p w14:paraId="72F4CBAE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jc w:val="center"/>
              <w:rPr>
                <w:lang w:val="lt-LT"/>
              </w:rPr>
            </w:pPr>
            <w:r w:rsidRPr="004C76F7">
              <w:rPr>
                <w:lang w:val="lt-LT"/>
              </w:rPr>
              <w:t>0-4</w:t>
            </w:r>
          </w:p>
        </w:tc>
        <w:tc>
          <w:tcPr>
            <w:tcW w:w="7858" w:type="dxa"/>
          </w:tcPr>
          <w:p w14:paraId="3436D590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rPr>
                <w:lang w:val="lt-LT"/>
              </w:rPr>
            </w:pPr>
            <w:r w:rsidRPr="004C76F7">
              <w:rPr>
                <w:bCs/>
                <w:lang w:val="lt-LT"/>
              </w:rPr>
              <w:t>Mažiau nei vidutiniškai ar v</w:t>
            </w:r>
            <w:r w:rsidRPr="004C76F7">
              <w:rPr>
                <w:lang w:val="lt-LT"/>
              </w:rPr>
              <w:t>isiškai neatitinka vertinimo kriterijų aprašo</w:t>
            </w:r>
          </w:p>
        </w:tc>
      </w:tr>
    </w:tbl>
    <w:p w14:paraId="74DE4360" w14:textId="77777777" w:rsidR="002E21B7" w:rsidRPr="004C76F7" w:rsidRDefault="002E21B7" w:rsidP="002E21B7">
      <w:pPr>
        <w:pStyle w:val="BalloonText"/>
        <w:tabs>
          <w:tab w:val="left" w:pos="1418"/>
          <w:tab w:val="left" w:pos="1560"/>
        </w:tabs>
        <w:ind w:left="786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DCBBA15" w14:textId="77777777" w:rsidR="002E21B7" w:rsidRPr="004C76F7" w:rsidRDefault="002E21B7" w:rsidP="002E21B7">
      <w:pPr>
        <w:pStyle w:val="BalloonText"/>
        <w:numPr>
          <w:ilvl w:val="0"/>
          <w:numId w:val="12"/>
        </w:numPr>
        <w:tabs>
          <w:tab w:val="left" w:pos="993"/>
          <w:tab w:val="left" w:pos="1418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C76F7">
        <w:rPr>
          <w:rFonts w:ascii="Times New Roman" w:hAnsi="Times New Roman" w:cs="Times New Roman"/>
          <w:sz w:val="24"/>
          <w:szCs w:val="24"/>
          <w:lang w:val="lt-LT"/>
        </w:rPr>
        <w:t>Kriterijus (Tyrimų ir istorinių duomenų apie amato(-ų) istoriją praktinis taikymas ir replikų ar šiuolaikinių meninių analogų kūrimas), kuriam skiriama  0-20 balų:</w:t>
      </w:r>
      <w:bookmarkEnd w:id="1"/>
      <w:r w:rsidRPr="004C76F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7858"/>
      </w:tblGrid>
      <w:tr w:rsidR="002E21B7" w:rsidRPr="004C76F7" w14:paraId="0149E7E3" w14:textId="77777777" w:rsidTr="00C6795A">
        <w:tc>
          <w:tcPr>
            <w:tcW w:w="1748" w:type="dxa"/>
          </w:tcPr>
          <w:p w14:paraId="5BAE6303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jc w:val="center"/>
              <w:rPr>
                <w:lang w:val="lt-LT"/>
              </w:rPr>
            </w:pPr>
            <w:bookmarkStart w:id="2" w:name="_Hlk25832310"/>
            <w:r w:rsidRPr="004C76F7">
              <w:rPr>
                <w:lang w:val="lt-LT"/>
              </w:rPr>
              <w:t>Vertinant atitiktį vertinimo kriterijui galimi skirti balai</w:t>
            </w:r>
          </w:p>
        </w:tc>
        <w:tc>
          <w:tcPr>
            <w:tcW w:w="7858" w:type="dxa"/>
          </w:tcPr>
          <w:p w14:paraId="4C194A72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jc w:val="center"/>
              <w:rPr>
                <w:lang w:val="lt-LT"/>
              </w:rPr>
            </w:pPr>
            <w:r w:rsidRPr="004C76F7">
              <w:rPr>
                <w:lang w:val="lt-LT"/>
              </w:rPr>
              <w:t xml:space="preserve">Rekomendacija vertinimą atliekantiems </w:t>
            </w:r>
          </w:p>
        </w:tc>
      </w:tr>
      <w:tr w:rsidR="002E21B7" w:rsidRPr="004C76F7" w14:paraId="70B2C29B" w14:textId="77777777" w:rsidTr="00C6795A">
        <w:tc>
          <w:tcPr>
            <w:tcW w:w="1748" w:type="dxa"/>
          </w:tcPr>
          <w:p w14:paraId="0B51953B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jc w:val="center"/>
              <w:rPr>
                <w:lang w:val="lt-LT"/>
              </w:rPr>
            </w:pPr>
            <w:r w:rsidRPr="004C76F7">
              <w:rPr>
                <w:lang w:val="lt-LT"/>
              </w:rPr>
              <w:t>14-20</w:t>
            </w:r>
          </w:p>
        </w:tc>
        <w:tc>
          <w:tcPr>
            <w:tcW w:w="7858" w:type="dxa"/>
          </w:tcPr>
          <w:p w14:paraId="53D6C0E4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rPr>
                <w:lang w:val="lt-LT"/>
              </w:rPr>
            </w:pPr>
            <w:r w:rsidRPr="004C76F7">
              <w:rPr>
                <w:lang w:val="lt-LT"/>
              </w:rPr>
              <w:t>Visiškai ar daugiau nei vidutiniškai atitinka vertinimo kriterijų aprašą</w:t>
            </w:r>
          </w:p>
        </w:tc>
      </w:tr>
      <w:tr w:rsidR="002E21B7" w:rsidRPr="004C76F7" w14:paraId="7E6BD86A" w14:textId="77777777" w:rsidTr="00C6795A">
        <w:tc>
          <w:tcPr>
            <w:tcW w:w="1748" w:type="dxa"/>
          </w:tcPr>
          <w:p w14:paraId="14E09951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jc w:val="center"/>
              <w:rPr>
                <w:lang w:val="lt-LT"/>
              </w:rPr>
            </w:pPr>
            <w:r w:rsidRPr="004C76F7">
              <w:rPr>
                <w:lang w:val="lt-LT"/>
              </w:rPr>
              <w:t>7-13</w:t>
            </w:r>
          </w:p>
        </w:tc>
        <w:tc>
          <w:tcPr>
            <w:tcW w:w="7858" w:type="dxa"/>
          </w:tcPr>
          <w:p w14:paraId="07666636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rPr>
                <w:lang w:val="lt-LT"/>
              </w:rPr>
            </w:pPr>
            <w:r w:rsidRPr="004C76F7">
              <w:rPr>
                <w:lang w:val="lt-LT"/>
              </w:rPr>
              <w:t>Vidutiniškai atitinka vertinimo kriterijų aprašą</w:t>
            </w:r>
          </w:p>
        </w:tc>
      </w:tr>
      <w:tr w:rsidR="002E21B7" w:rsidRPr="004C76F7" w14:paraId="00FF471E" w14:textId="77777777" w:rsidTr="00C6795A">
        <w:tc>
          <w:tcPr>
            <w:tcW w:w="1748" w:type="dxa"/>
          </w:tcPr>
          <w:p w14:paraId="0A5A608F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jc w:val="center"/>
              <w:rPr>
                <w:lang w:val="lt-LT"/>
              </w:rPr>
            </w:pPr>
            <w:r w:rsidRPr="004C76F7">
              <w:rPr>
                <w:lang w:val="lt-LT"/>
              </w:rPr>
              <w:t>0-6</w:t>
            </w:r>
          </w:p>
        </w:tc>
        <w:tc>
          <w:tcPr>
            <w:tcW w:w="7858" w:type="dxa"/>
          </w:tcPr>
          <w:p w14:paraId="4836FFC7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rPr>
                <w:lang w:val="lt-LT"/>
              </w:rPr>
            </w:pPr>
            <w:r w:rsidRPr="004C76F7">
              <w:rPr>
                <w:bCs/>
                <w:lang w:val="lt-LT"/>
              </w:rPr>
              <w:t>Mažiau nei vidutiniškai ar v</w:t>
            </w:r>
            <w:r w:rsidRPr="004C76F7">
              <w:rPr>
                <w:lang w:val="lt-LT"/>
              </w:rPr>
              <w:t>isiškai neatitinka vertinimo kriterijų aprašo</w:t>
            </w:r>
          </w:p>
        </w:tc>
      </w:tr>
      <w:bookmarkEnd w:id="2"/>
    </w:tbl>
    <w:p w14:paraId="5C580ADC" w14:textId="77777777" w:rsidR="002E21B7" w:rsidRPr="004C76F7" w:rsidRDefault="002E21B7" w:rsidP="002E21B7">
      <w:pPr>
        <w:tabs>
          <w:tab w:val="left" w:pos="1418"/>
          <w:tab w:val="left" w:pos="1560"/>
        </w:tabs>
        <w:ind w:left="426"/>
        <w:jc w:val="both"/>
        <w:rPr>
          <w:lang w:val="lt-LT"/>
        </w:rPr>
      </w:pPr>
    </w:p>
    <w:p w14:paraId="38A58645" w14:textId="77777777" w:rsidR="002E21B7" w:rsidRPr="004C76F7" w:rsidRDefault="002E21B7" w:rsidP="002E21B7">
      <w:pPr>
        <w:pStyle w:val="BalloonText"/>
        <w:numPr>
          <w:ilvl w:val="0"/>
          <w:numId w:val="12"/>
        </w:numPr>
        <w:tabs>
          <w:tab w:val="left" w:pos="1418"/>
          <w:tab w:val="left" w:pos="1560"/>
        </w:tabs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C76F7">
        <w:rPr>
          <w:rFonts w:ascii="Times New Roman" w:hAnsi="Times New Roman" w:cs="Times New Roman"/>
          <w:sz w:val="24"/>
          <w:szCs w:val="24"/>
          <w:lang w:val="lt-LT"/>
        </w:rPr>
        <w:lastRenderedPageBreak/>
        <w:t xml:space="preserve">Kriterijus (Dalyvavimas Vilniaus miesto ir tarptautinėse šventėse), kuriam skiriama  0-10 balų: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7858"/>
      </w:tblGrid>
      <w:tr w:rsidR="002E21B7" w:rsidRPr="004C76F7" w14:paraId="584881C3" w14:textId="77777777" w:rsidTr="00C6795A">
        <w:tc>
          <w:tcPr>
            <w:tcW w:w="1748" w:type="dxa"/>
          </w:tcPr>
          <w:p w14:paraId="411CDD08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jc w:val="center"/>
              <w:rPr>
                <w:lang w:val="lt-LT"/>
              </w:rPr>
            </w:pPr>
            <w:r w:rsidRPr="004C76F7">
              <w:rPr>
                <w:lang w:val="lt-LT"/>
              </w:rPr>
              <w:t>Vertinant atitiktį vertinimo kriterijui galimi skirti balai</w:t>
            </w:r>
          </w:p>
        </w:tc>
        <w:tc>
          <w:tcPr>
            <w:tcW w:w="7858" w:type="dxa"/>
          </w:tcPr>
          <w:p w14:paraId="0B585F31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jc w:val="center"/>
              <w:rPr>
                <w:lang w:val="lt-LT"/>
              </w:rPr>
            </w:pPr>
            <w:r w:rsidRPr="004C76F7">
              <w:rPr>
                <w:lang w:val="lt-LT"/>
              </w:rPr>
              <w:t xml:space="preserve">Rekomendacija vertinimą atliekantiems </w:t>
            </w:r>
          </w:p>
        </w:tc>
      </w:tr>
      <w:tr w:rsidR="002E21B7" w:rsidRPr="004C76F7" w14:paraId="307C2947" w14:textId="77777777" w:rsidTr="00C6795A">
        <w:tc>
          <w:tcPr>
            <w:tcW w:w="1748" w:type="dxa"/>
          </w:tcPr>
          <w:p w14:paraId="70A7010F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jc w:val="center"/>
              <w:rPr>
                <w:lang w:val="lt-LT"/>
              </w:rPr>
            </w:pPr>
            <w:r w:rsidRPr="004C76F7">
              <w:rPr>
                <w:lang w:val="lt-LT"/>
              </w:rPr>
              <w:t>7-10</w:t>
            </w:r>
          </w:p>
        </w:tc>
        <w:tc>
          <w:tcPr>
            <w:tcW w:w="7858" w:type="dxa"/>
          </w:tcPr>
          <w:p w14:paraId="51E099E1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rPr>
                <w:lang w:val="lt-LT"/>
              </w:rPr>
            </w:pPr>
            <w:r w:rsidRPr="004C76F7">
              <w:rPr>
                <w:lang w:val="lt-LT"/>
              </w:rPr>
              <w:t>Visiškai ar daugiau nei vidutiniškai atitinka vertinimo kriterijų aprašą</w:t>
            </w:r>
          </w:p>
        </w:tc>
      </w:tr>
      <w:tr w:rsidR="002E21B7" w:rsidRPr="004C76F7" w14:paraId="7974E3CA" w14:textId="77777777" w:rsidTr="00C6795A">
        <w:tc>
          <w:tcPr>
            <w:tcW w:w="1748" w:type="dxa"/>
          </w:tcPr>
          <w:p w14:paraId="264848C9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jc w:val="center"/>
              <w:rPr>
                <w:lang w:val="lt-LT"/>
              </w:rPr>
            </w:pPr>
            <w:r w:rsidRPr="004C76F7">
              <w:rPr>
                <w:bCs/>
                <w:lang w:val="lt-LT"/>
              </w:rPr>
              <w:t>3-6</w:t>
            </w:r>
          </w:p>
        </w:tc>
        <w:tc>
          <w:tcPr>
            <w:tcW w:w="7858" w:type="dxa"/>
          </w:tcPr>
          <w:p w14:paraId="3E1CFF24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rPr>
                <w:lang w:val="lt-LT"/>
              </w:rPr>
            </w:pPr>
            <w:r w:rsidRPr="004C76F7">
              <w:rPr>
                <w:lang w:val="lt-LT"/>
              </w:rPr>
              <w:t>Vidutiniškai atitinka vertinimo kriterijų aprašą</w:t>
            </w:r>
          </w:p>
        </w:tc>
      </w:tr>
      <w:tr w:rsidR="002E21B7" w:rsidRPr="004C76F7" w14:paraId="111CF222" w14:textId="77777777" w:rsidTr="00C6795A">
        <w:tc>
          <w:tcPr>
            <w:tcW w:w="1748" w:type="dxa"/>
          </w:tcPr>
          <w:p w14:paraId="1453A2D0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jc w:val="center"/>
              <w:rPr>
                <w:lang w:val="lt-LT"/>
              </w:rPr>
            </w:pPr>
            <w:r w:rsidRPr="004C76F7">
              <w:rPr>
                <w:lang w:val="lt-LT"/>
              </w:rPr>
              <w:t>0-2</w:t>
            </w:r>
          </w:p>
        </w:tc>
        <w:tc>
          <w:tcPr>
            <w:tcW w:w="7858" w:type="dxa"/>
          </w:tcPr>
          <w:p w14:paraId="6799C4BA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rPr>
                <w:lang w:val="lt-LT"/>
              </w:rPr>
            </w:pPr>
            <w:r w:rsidRPr="004C76F7">
              <w:rPr>
                <w:bCs/>
                <w:lang w:val="lt-LT"/>
              </w:rPr>
              <w:t>Mažiau nei vidutiniškai ar v</w:t>
            </w:r>
            <w:r w:rsidRPr="004C76F7">
              <w:rPr>
                <w:lang w:val="lt-LT"/>
              </w:rPr>
              <w:t>isiškai neatitinka vertinimo kriterijų aprašo</w:t>
            </w:r>
          </w:p>
        </w:tc>
      </w:tr>
    </w:tbl>
    <w:p w14:paraId="1E81BEAC" w14:textId="77777777" w:rsidR="002E21B7" w:rsidRPr="004C76F7" w:rsidRDefault="002E21B7" w:rsidP="002E21B7">
      <w:pPr>
        <w:tabs>
          <w:tab w:val="left" w:pos="1418"/>
          <w:tab w:val="left" w:pos="1560"/>
        </w:tabs>
        <w:ind w:firstLine="426"/>
        <w:jc w:val="center"/>
        <w:rPr>
          <w:lang w:val="lt-LT"/>
        </w:rPr>
      </w:pPr>
    </w:p>
    <w:p w14:paraId="727C886D" w14:textId="77777777" w:rsidR="002E21B7" w:rsidRPr="004C76F7" w:rsidRDefault="002E21B7" w:rsidP="002E21B7">
      <w:pPr>
        <w:pStyle w:val="BalloonText"/>
        <w:numPr>
          <w:ilvl w:val="0"/>
          <w:numId w:val="12"/>
        </w:numPr>
        <w:tabs>
          <w:tab w:val="left" w:pos="1418"/>
          <w:tab w:val="left" w:pos="1560"/>
        </w:tabs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C76F7">
        <w:rPr>
          <w:rFonts w:ascii="Times New Roman" w:hAnsi="Times New Roman" w:cs="Times New Roman"/>
          <w:sz w:val="24"/>
          <w:szCs w:val="24"/>
          <w:lang w:val="lt-LT"/>
        </w:rPr>
        <w:t xml:space="preserve">Kriterijus (Dalyvavimas ES ir tarptautinėse programose ar projektuose), kuriam skiriama  0-10 balų: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7858"/>
      </w:tblGrid>
      <w:tr w:rsidR="002E21B7" w:rsidRPr="004C76F7" w14:paraId="4B083230" w14:textId="77777777" w:rsidTr="00C6795A">
        <w:tc>
          <w:tcPr>
            <w:tcW w:w="1748" w:type="dxa"/>
          </w:tcPr>
          <w:p w14:paraId="2E8AA36D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jc w:val="center"/>
              <w:rPr>
                <w:lang w:val="lt-LT"/>
              </w:rPr>
            </w:pPr>
            <w:r w:rsidRPr="004C76F7">
              <w:rPr>
                <w:lang w:val="lt-LT"/>
              </w:rPr>
              <w:t>Vertinant atitiktį vertinimo kriterijui galimi skirti balai</w:t>
            </w:r>
          </w:p>
        </w:tc>
        <w:tc>
          <w:tcPr>
            <w:tcW w:w="7858" w:type="dxa"/>
          </w:tcPr>
          <w:p w14:paraId="17AC60BF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jc w:val="center"/>
              <w:rPr>
                <w:lang w:val="lt-LT"/>
              </w:rPr>
            </w:pPr>
            <w:r w:rsidRPr="004C76F7">
              <w:rPr>
                <w:lang w:val="lt-LT"/>
              </w:rPr>
              <w:t xml:space="preserve">Rekomendacija vertinimą atliekantiems </w:t>
            </w:r>
          </w:p>
        </w:tc>
      </w:tr>
      <w:tr w:rsidR="002E21B7" w:rsidRPr="004C76F7" w14:paraId="5F8B1017" w14:textId="77777777" w:rsidTr="00C6795A">
        <w:tc>
          <w:tcPr>
            <w:tcW w:w="1748" w:type="dxa"/>
          </w:tcPr>
          <w:p w14:paraId="147A3B20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jc w:val="center"/>
              <w:rPr>
                <w:lang w:val="lt-LT"/>
              </w:rPr>
            </w:pPr>
            <w:r w:rsidRPr="004C76F7">
              <w:rPr>
                <w:lang w:val="lt-LT"/>
              </w:rPr>
              <w:t>7-10</w:t>
            </w:r>
          </w:p>
        </w:tc>
        <w:tc>
          <w:tcPr>
            <w:tcW w:w="7858" w:type="dxa"/>
          </w:tcPr>
          <w:p w14:paraId="303AEC61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rPr>
                <w:lang w:val="lt-LT"/>
              </w:rPr>
            </w:pPr>
            <w:r w:rsidRPr="004C76F7">
              <w:rPr>
                <w:lang w:val="lt-LT"/>
              </w:rPr>
              <w:t>Visiškai ar daugiau nei vidutiniškai atitinka vertinimo kriterijų aprašą</w:t>
            </w:r>
          </w:p>
        </w:tc>
      </w:tr>
      <w:tr w:rsidR="002E21B7" w:rsidRPr="004C76F7" w14:paraId="5E09CE83" w14:textId="77777777" w:rsidTr="00C6795A">
        <w:tc>
          <w:tcPr>
            <w:tcW w:w="1748" w:type="dxa"/>
          </w:tcPr>
          <w:p w14:paraId="74F52DCD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jc w:val="center"/>
              <w:rPr>
                <w:lang w:val="lt-LT"/>
              </w:rPr>
            </w:pPr>
            <w:r w:rsidRPr="004C76F7">
              <w:rPr>
                <w:bCs/>
                <w:lang w:val="lt-LT"/>
              </w:rPr>
              <w:t>3-6</w:t>
            </w:r>
          </w:p>
        </w:tc>
        <w:tc>
          <w:tcPr>
            <w:tcW w:w="7858" w:type="dxa"/>
          </w:tcPr>
          <w:p w14:paraId="7CEAFD71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rPr>
                <w:lang w:val="lt-LT"/>
              </w:rPr>
            </w:pPr>
            <w:r w:rsidRPr="004C76F7">
              <w:rPr>
                <w:lang w:val="lt-LT"/>
              </w:rPr>
              <w:t>Vidutiniškai atitinka vertinimo kriterijų aprašą</w:t>
            </w:r>
          </w:p>
        </w:tc>
      </w:tr>
      <w:tr w:rsidR="002E21B7" w:rsidRPr="004C76F7" w14:paraId="6869EC66" w14:textId="77777777" w:rsidTr="00C6795A">
        <w:tc>
          <w:tcPr>
            <w:tcW w:w="1748" w:type="dxa"/>
          </w:tcPr>
          <w:p w14:paraId="3944582C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jc w:val="center"/>
              <w:rPr>
                <w:lang w:val="lt-LT"/>
              </w:rPr>
            </w:pPr>
            <w:r w:rsidRPr="004C76F7">
              <w:rPr>
                <w:lang w:val="lt-LT"/>
              </w:rPr>
              <w:t>0-2</w:t>
            </w:r>
          </w:p>
        </w:tc>
        <w:tc>
          <w:tcPr>
            <w:tcW w:w="7858" w:type="dxa"/>
          </w:tcPr>
          <w:p w14:paraId="0DF76EFF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rPr>
                <w:lang w:val="lt-LT"/>
              </w:rPr>
            </w:pPr>
            <w:r w:rsidRPr="004C76F7">
              <w:rPr>
                <w:bCs/>
                <w:lang w:val="lt-LT"/>
              </w:rPr>
              <w:t>Mažiau nei vidutiniškai ar v</w:t>
            </w:r>
            <w:r w:rsidRPr="004C76F7">
              <w:rPr>
                <w:lang w:val="lt-LT"/>
              </w:rPr>
              <w:t>isiškai neatitinka vertinimo kriterijų aprašo</w:t>
            </w:r>
          </w:p>
        </w:tc>
      </w:tr>
    </w:tbl>
    <w:p w14:paraId="429EF4FF" w14:textId="77777777" w:rsidR="002E21B7" w:rsidRPr="004C76F7" w:rsidRDefault="002E21B7" w:rsidP="002E21B7">
      <w:pPr>
        <w:tabs>
          <w:tab w:val="left" w:pos="1418"/>
          <w:tab w:val="left" w:pos="1560"/>
        </w:tabs>
        <w:ind w:firstLine="426"/>
        <w:jc w:val="center"/>
        <w:rPr>
          <w:lang w:val="lt-LT"/>
        </w:rPr>
      </w:pPr>
    </w:p>
    <w:p w14:paraId="6729C2B6" w14:textId="77777777" w:rsidR="002E21B7" w:rsidRPr="004C76F7" w:rsidRDefault="002E21B7" w:rsidP="002E21B7">
      <w:pPr>
        <w:pStyle w:val="BalloonText"/>
        <w:numPr>
          <w:ilvl w:val="0"/>
          <w:numId w:val="12"/>
        </w:numPr>
        <w:tabs>
          <w:tab w:val="left" w:pos="1418"/>
          <w:tab w:val="left" w:pos="1560"/>
        </w:tabs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C76F7">
        <w:rPr>
          <w:rFonts w:ascii="Times New Roman" w:hAnsi="Times New Roman" w:cs="Times New Roman"/>
          <w:sz w:val="24"/>
          <w:szCs w:val="24"/>
          <w:lang w:val="lt-LT"/>
        </w:rPr>
        <w:t xml:space="preserve">Kriterijus (Teorinis ir praktinis pameistrių ugdymas (asmenų per metus), kuriam skiriama  0-20 balų: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7858"/>
      </w:tblGrid>
      <w:tr w:rsidR="002E21B7" w:rsidRPr="004C76F7" w14:paraId="5A2E9882" w14:textId="77777777" w:rsidTr="00C6795A">
        <w:tc>
          <w:tcPr>
            <w:tcW w:w="1748" w:type="dxa"/>
          </w:tcPr>
          <w:p w14:paraId="481FA56C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jc w:val="center"/>
              <w:rPr>
                <w:lang w:val="lt-LT"/>
              </w:rPr>
            </w:pPr>
            <w:r w:rsidRPr="004C76F7">
              <w:rPr>
                <w:lang w:val="lt-LT"/>
              </w:rPr>
              <w:t>Vertinant atitiktį vertinimo kriterijui galimi skirti balai</w:t>
            </w:r>
          </w:p>
        </w:tc>
        <w:tc>
          <w:tcPr>
            <w:tcW w:w="7858" w:type="dxa"/>
          </w:tcPr>
          <w:p w14:paraId="0119E9E5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jc w:val="center"/>
              <w:rPr>
                <w:lang w:val="lt-LT"/>
              </w:rPr>
            </w:pPr>
            <w:r w:rsidRPr="004C76F7">
              <w:rPr>
                <w:lang w:val="lt-LT"/>
              </w:rPr>
              <w:t xml:space="preserve">Rekomendacija vertinimą atliekantiems </w:t>
            </w:r>
          </w:p>
        </w:tc>
      </w:tr>
      <w:tr w:rsidR="002E21B7" w:rsidRPr="004C76F7" w14:paraId="780931B7" w14:textId="77777777" w:rsidTr="00C6795A">
        <w:tc>
          <w:tcPr>
            <w:tcW w:w="1748" w:type="dxa"/>
          </w:tcPr>
          <w:p w14:paraId="489D9469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jc w:val="center"/>
              <w:rPr>
                <w:lang w:val="lt-LT"/>
              </w:rPr>
            </w:pPr>
            <w:r w:rsidRPr="004C76F7">
              <w:rPr>
                <w:lang w:val="lt-LT"/>
              </w:rPr>
              <w:t>14-20</w:t>
            </w:r>
          </w:p>
        </w:tc>
        <w:tc>
          <w:tcPr>
            <w:tcW w:w="7858" w:type="dxa"/>
          </w:tcPr>
          <w:p w14:paraId="605355A3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rPr>
                <w:lang w:val="lt-LT"/>
              </w:rPr>
            </w:pPr>
            <w:r w:rsidRPr="004C76F7">
              <w:rPr>
                <w:lang w:val="lt-LT"/>
              </w:rPr>
              <w:t>Visiškai ar daugiau nei vidutiniškai atitinka vertinimo kriterijų aprašą</w:t>
            </w:r>
          </w:p>
        </w:tc>
      </w:tr>
      <w:tr w:rsidR="002E21B7" w:rsidRPr="004C76F7" w14:paraId="2AA73DE7" w14:textId="77777777" w:rsidTr="00C6795A">
        <w:tc>
          <w:tcPr>
            <w:tcW w:w="1748" w:type="dxa"/>
          </w:tcPr>
          <w:p w14:paraId="13C54214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jc w:val="center"/>
              <w:rPr>
                <w:lang w:val="lt-LT"/>
              </w:rPr>
            </w:pPr>
            <w:r w:rsidRPr="004C76F7">
              <w:rPr>
                <w:lang w:val="lt-LT"/>
              </w:rPr>
              <w:t>7-13</w:t>
            </w:r>
          </w:p>
        </w:tc>
        <w:tc>
          <w:tcPr>
            <w:tcW w:w="7858" w:type="dxa"/>
          </w:tcPr>
          <w:p w14:paraId="1184B1D7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rPr>
                <w:lang w:val="lt-LT"/>
              </w:rPr>
            </w:pPr>
            <w:r w:rsidRPr="004C76F7">
              <w:rPr>
                <w:lang w:val="lt-LT"/>
              </w:rPr>
              <w:t>Vidutiniškai atitinka vertinimo kriterijų aprašą</w:t>
            </w:r>
          </w:p>
        </w:tc>
      </w:tr>
      <w:tr w:rsidR="002E21B7" w:rsidRPr="004C76F7" w14:paraId="589EFCE8" w14:textId="77777777" w:rsidTr="00C6795A">
        <w:tc>
          <w:tcPr>
            <w:tcW w:w="1748" w:type="dxa"/>
          </w:tcPr>
          <w:p w14:paraId="6CFE949E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jc w:val="center"/>
              <w:rPr>
                <w:lang w:val="lt-LT"/>
              </w:rPr>
            </w:pPr>
            <w:r w:rsidRPr="004C76F7">
              <w:rPr>
                <w:lang w:val="lt-LT"/>
              </w:rPr>
              <w:t>0-6</w:t>
            </w:r>
          </w:p>
        </w:tc>
        <w:tc>
          <w:tcPr>
            <w:tcW w:w="7858" w:type="dxa"/>
          </w:tcPr>
          <w:p w14:paraId="7D985919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rPr>
                <w:lang w:val="lt-LT"/>
              </w:rPr>
            </w:pPr>
            <w:r w:rsidRPr="004C76F7">
              <w:rPr>
                <w:bCs/>
                <w:lang w:val="lt-LT"/>
              </w:rPr>
              <w:t>Mažiau nei vidutiniškai ar v</w:t>
            </w:r>
            <w:r w:rsidRPr="004C76F7">
              <w:rPr>
                <w:lang w:val="lt-LT"/>
              </w:rPr>
              <w:t>isiškai neatitinka vertinimo kriterijų aprašo</w:t>
            </w:r>
          </w:p>
        </w:tc>
      </w:tr>
    </w:tbl>
    <w:p w14:paraId="66592E9D" w14:textId="77777777" w:rsidR="002E21B7" w:rsidRPr="004C76F7" w:rsidRDefault="002E21B7" w:rsidP="002E21B7">
      <w:pPr>
        <w:tabs>
          <w:tab w:val="left" w:pos="1418"/>
          <w:tab w:val="left" w:pos="1560"/>
        </w:tabs>
        <w:ind w:firstLine="426"/>
        <w:jc w:val="center"/>
        <w:rPr>
          <w:lang w:val="lt-LT"/>
        </w:rPr>
      </w:pPr>
    </w:p>
    <w:p w14:paraId="065E312E" w14:textId="77777777" w:rsidR="002E21B7" w:rsidRPr="004C76F7" w:rsidRDefault="002E21B7" w:rsidP="002E21B7">
      <w:pPr>
        <w:pStyle w:val="BalloonTex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bookmarkStart w:id="3" w:name="_Hlk57149314"/>
      <w:r w:rsidRPr="004C76F7">
        <w:rPr>
          <w:rFonts w:ascii="Times New Roman" w:hAnsi="Times New Roman" w:cs="Times New Roman"/>
          <w:sz w:val="24"/>
          <w:szCs w:val="24"/>
          <w:lang w:val="lt-LT"/>
        </w:rPr>
        <w:t>Kriterijus (Investicijų į patalpas ir įrangą apimtis), kuriam skiriama 0-30 balų:</w:t>
      </w:r>
      <w:bookmarkEnd w:id="3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7858"/>
      </w:tblGrid>
      <w:tr w:rsidR="002E21B7" w:rsidRPr="004C76F7" w14:paraId="5824A525" w14:textId="77777777" w:rsidTr="00C6795A">
        <w:tc>
          <w:tcPr>
            <w:tcW w:w="1748" w:type="dxa"/>
          </w:tcPr>
          <w:p w14:paraId="669153A7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jc w:val="center"/>
              <w:rPr>
                <w:lang w:val="lt-LT"/>
              </w:rPr>
            </w:pPr>
            <w:r w:rsidRPr="004C76F7">
              <w:rPr>
                <w:lang w:val="lt-LT"/>
              </w:rPr>
              <w:t>Vertinant atitiktį vertinimo kriterijui galimi skirti balai</w:t>
            </w:r>
          </w:p>
        </w:tc>
        <w:tc>
          <w:tcPr>
            <w:tcW w:w="7858" w:type="dxa"/>
            <w:vAlign w:val="center"/>
          </w:tcPr>
          <w:p w14:paraId="7043125E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jc w:val="center"/>
              <w:rPr>
                <w:lang w:val="lt-LT"/>
              </w:rPr>
            </w:pPr>
            <w:r w:rsidRPr="004C76F7">
              <w:rPr>
                <w:lang w:val="lt-LT"/>
              </w:rPr>
              <w:t xml:space="preserve">Rekomendacija vertinimą atliekantiems </w:t>
            </w:r>
          </w:p>
        </w:tc>
      </w:tr>
      <w:tr w:rsidR="002E21B7" w:rsidRPr="004C76F7" w14:paraId="4FB3243A" w14:textId="77777777" w:rsidTr="00C6795A">
        <w:tc>
          <w:tcPr>
            <w:tcW w:w="1748" w:type="dxa"/>
          </w:tcPr>
          <w:p w14:paraId="10E0662B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jc w:val="center"/>
              <w:rPr>
                <w:lang w:val="lt-LT"/>
              </w:rPr>
            </w:pPr>
            <w:r w:rsidRPr="004C76F7">
              <w:rPr>
                <w:lang w:val="lt-LT"/>
              </w:rPr>
              <w:t>20-30</w:t>
            </w:r>
          </w:p>
        </w:tc>
        <w:tc>
          <w:tcPr>
            <w:tcW w:w="7858" w:type="dxa"/>
          </w:tcPr>
          <w:p w14:paraId="0BBC3E6A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rPr>
                <w:lang w:val="lt-LT"/>
              </w:rPr>
            </w:pPr>
            <w:r w:rsidRPr="004C76F7">
              <w:rPr>
                <w:lang w:val="lt-LT"/>
              </w:rPr>
              <w:t>Visiškai ar daugiau nei vidutiniškai atitinka vertinimo kriterijų aprašą</w:t>
            </w:r>
          </w:p>
        </w:tc>
      </w:tr>
      <w:tr w:rsidR="002E21B7" w:rsidRPr="004C76F7" w14:paraId="1E081DD4" w14:textId="77777777" w:rsidTr="00C6795A">
        <w:tc>
          <w:tcPr>
            <w:tcW w:w="1748" w:type="dxa"/>
          </w:tcPr>
          <w:p w14:paraId="268195FF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jc w:val="center"/>
              <w:rPr>
                <w:lang w:val="lt-LT"/>
              </w:rPr>
            </w:pPr>
            <w:r w:rsidRPr="004C76F7">
              <w:rPr>
                <w:lang w:val="lt-LT"/>
              </w:rPr>
              <w:t>10-19</w:t>
            </w:r>
          </w:p>
        </w:tc>
        <w:tc>
          <w:tcPr>
            <w:tcW w:w="7858" w:type="dxa"/>
          </w:tcPr>
          <w:p w14:paraId="546411B5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rPr>
                <w:lang w:val="lt-LT"/>
              </w:rPr>
            </w:pPr>
            <w:r w:rsidRPr="004C76F7">
              <w:rPr>
                <w:lang w:val="lt-LT"/>
              </w:rPr>
              <w:t>Vidutiniškai atitinka vertinimo kriterijų aprašą</w:t>
            </w:r>
          </w:p>
        </w:tc>
      </w:tr>
      <w:tr w:rsidR="002E21B7" w:rsidRPr="004C76F7" w14:paraId="37E414D9" w14:textId="77777777" w:rsidTr="00C6795A">
        <w:tc>
          <w:tcPr>
            <w:tcW w:w="1748" w:type="dxa"/>
          </w:tcPr>
          <w:p w14:paraId="386D1606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jc w:val="center"/>
              <w:rPr>
                <w:lang w:val="lt-LT"/>
              </w:rPr>
            </w:pPr>
            <w:r w:rsidRPr="004C76F7">
              <w:rPr>
                <w:lang w:val="lt-LT"/>
              </w:rPr>
              <w:t>0-9</w:t>
            </w:r>
          </w:p>
        </w:tc>
        <w:tc>
          <w:tcPr>
            <w:tcW w:w="7858" w:type="dxa"/>
          </w:tcPr>
          <w:p w14:paraId="4BF2AD02" w14:textId="77777777" w:rsidR="002E21B7" w:rsidRPr="004C76F7" w:rsidRDefault="002E21B7" w:rsidP="00D7133C">
            <w:pPr>
              <w:tabs>
                <w:tab w:val="left" w:pos="1418"/>
                <w:tab w:val="left" w:pos="1560"/>
              </w:tabs>
              <w:rPr>
                <w:lang w:val="lt-LT"/>
              </w:rPr>
            </w:pPr>
            <w:r w:rsidRPr="004C76F7">
              <w:rPr>
                <w:bCs/>
                <w:lang w:val="lt-LT"/>
              </w:rPr>
              <w:t>Mažiau nei vidutiniškai ar v</w:t>
            </w:r>
            <w:r w:rsidRPr="004C76F7">
              <w:rPr>
                <w:lang w:val="lt-LT"/>
              </w:rPr>
              <w:t>isiškai neatitinka vertinimo kriterijų aprašo</w:t>
            </w:r>
          </w:p>
        </w:tc>
      </w:tr>
    </w:tbl>
    <w:p w14:paraId="44008A9F" w14:textId="77777777" w:rsidR="002E21B7" w:rsidRPr="004C76F7" w:rsidRDefault="002E21B7" w:rsidP="002E21B7">
      <w:pPr>
        <w:rPr>
          <w:lang w:val="lt-LT"/>
        </w:rPr>
      </w:pPr>
    </w:p>
    <w:p w14:paraId="63D2BBAB" w14:textId="77777777" w:rsidR="002E21B7" w:rsidRPr="004C76F7" w:rsidRDefault="002E21B7" w:rsidP="002E21B7">
      <w:pPr>
        <w:spacing w:line="276" w:lineRule="auto"/>
        <w:jc w:val="center"/>
        <w:rPr>
          <w:lang w:val="lt-LT"/>
        </w:rPr>
      </w:pPr>
      <w:r w:rsidRPr="004C76F7">
        <w:rPr>
          <w:lang w:val="lt-LT"/>
        </w:rPr>
        <w:t>__________________________</w:t>
      </w:r>
    </w:p>
    <w:p w14:paraId="26767B05" w14:textId="77777777" w:rsidR="002E21B7" w:rsidRPr="004C76F7" w:rsidRDefault="002E21B7" w:rsidP="002E21B7">
      <w:pPr>
        <w:spacing w:line="276" w:lineRule="auto"/>
        <w:jc w:val="both"/>
        <w:rPr>
          <w:lang w:val="lt-LT"/>
        </w:rPr>
      </w:pPr>
    </w:p>
    <w:p w14:paraId="7FBFF265" w14:textId="77777777" w:rsidR="002E21B7" w:rsidRPr="004C76F7" w:rsidRDefault="002E21B7" w:rsidP="002E21B7">
      <w:pPr>
        <w:tabs>
          <w:tab w:val="left" w:pos="915"/>
        </w:tabs>
        <w:rPr>
          <w:lang w:val="lt-LT"/>
        </w:rPr>
      </w:pPr>
    </w:p>
    <w:sectPr w:rsidR="002E21B7" w:rsidRPr="004C76F7" w:rsidSect="00F26E33">
      <w:headerReference w:type="default" r:id="rId8"/>
      <w:headerReference w:type="firs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4B88" w14:textId="77777777" w:rsidR="00F26E33" w:rsidRDefault="00F26E33">
      <w:r>
        <w:separator/>
      </w:r>
    </w:p>
  </w:endnote>
  <w:endnote w:type="continuationSeparator" w:id="0">
    <w:p w14:paraId="0C83798D" w14:textId="77777777" w:rsidR="00F26E33" w:rsidRDefault="00F2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3A240" w14:textId="77777777" w:rsidR="00F26E33" w:rsidRDefault="00F26E33">
      <w:r>
        <w:separator/>
      </w:r>
    </w:p>
  </w:footnote>
  <w:footnote w:type="continuationSeparator" w:id="0">
    <w:p w14:paraId="29B399E7" w14:textId="77777777" w:rsidR="00F26E33" w:rsidRDefault="00F26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78F5" w14:textId="77777777" w:rsidR="00615260" w:rsidRDefault="00615260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78F6" w14:textId="77777777" w:rsidR="00615260" w:rsidRDefault="004A4E3E">
    <w:pPr>
      <w:pStyle w:val="Header"/>
      <w:jc w:val="right"/>
    </w:pPr>
    <w:bookmarkStart w:id="4" w:name="specialiojiZyma"/>
    <w:r>
      <w:t xml:space="preserve"> 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118DA"/>
    <w:multiLevelType w:val="hybridMultilevel"/>
    <w:tmpl w:val="DFB49AC2"/>
    <w:lvl w:ilvl="0" w:tplc="CDC23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C25B3"/>
    <w:multiLevelType w:val="multilevel"/>
    <w:tmpl w:val="17461B6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226148"/>
    <w:multiLevelType w:val="hybridMultilevel"/>
    <w:tmpl w:val="A8928BE4"/>
    <w:lvl w:ilvl="0" w:tplc="E14CD5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3F2B65"/>
    <w:multiLevelType w:val="hybridMultilevel"/>
    <w:tmpl w:val="BF0603AA"/>
    <w:lvl w:ilvl="0" w:tplc="6EF2A6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E56C2A"/>
    <w:multiLevelType w:val="multilevel"/>
    <w:tmpl w:val="38CAFF6A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8" w:hanging="435"/>
      </w:pPr>
      <w:rPr>
        <w:rFonts w:hint="default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auto"/>
      </w:rPr>
    </w:lvl>
  </w:abstractNum>
  <w:abstractNum w:abstractNumId="5" w15:restartNumberingAfterBreak="0">
    <w:nsid w:val="457424F1"/>
    <w:multiLevelType w:val="multilevel"/>
    <w:tmpl w:val="E64689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71006B8"/>
    <w:multiLevelType w:val="hybridMultilevel"/>
    <w:tmpl w:val="D3F61604"/>
    <w:lvl w:ilvl="0" w:tplc="67D6E07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20A0DD0"/>
    <w:multiLevelType w:val="hybridMultilevel"/>
    <w:tmpl w:val="33BC32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D19C6"/>
    <w:multiLevelType w:val="hybridMultilevel"/>
    <w:tmpl w:val="81869894"/>
    <w:lvl w:ilvl="0" w:tplc="4BBCC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840D38"/>
    <w:multiLevelType w:val="multilevel"/>
    <w:tmpl w:val="A1AAA6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0" w15:restartNumberingAfterBreak="0">
    <w:nsid w:val="64EC70A5"/>
    <w:multiLevelType w:val="hybridMultilevel"/>
    <w:tmpl w:val="95B27596"/>
    <w:lvl w:ilvl="0" w:tplc="CB46F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D70F90"/>
    <w:multiLevelType w:val="hybridMultilevel"/>
    <w:tmpl w:val="A42EE734"/>
    <w:lvl w:ilvl="0" w:tplc="4C888B9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B20048"/>
    <w:multiLevelType w:val="multilevel"/>
    <w:tmpl w:val="E6362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C7A35C3"/>
    <w:multiLevelType w:val="multilevel"/>
    <w:tmpl w:val="63C876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431009394">
    <w:abstractNumId w:val="8"/>
  </w:num>
  <w:num w:numId="2" w16cid:durableId="1379623988">
    <w:abstractNumId w:val="0"/>
  </w:num>
  <w:num w:numId="3" w16cid:durableId="2063743970">
    <w:abstractNumId w:val="2"/>
  </w:num>
  <w:num w:numId="4" w16cid:durableId="809253501">
    <w:abstractNumId w:val="11"/>
  </w:num>
  <w:num w:numId="5" w16cid:durableId="246310937">
    <w:abstractNumId w:val="7"/>
  </w:num>
  <w:num w:numId="6" w16cid:durableId="801004420">
    <w:abstractNumId w:val="6"/>
  </w:num>
  <w:num w:numId="7" w16cid:durableId="1093476432">
    <w:abstractNumId w:val="4"/>
  </w:num>
  <w:num w:numId="8" w16cid:durableId="353380524">
    <w:abstractNumId w:val="9"/>
  </w:num>
  <w:num w:numId="9" w16cid:durableId="1220093013">
    <w:abstractNumId w:val="13"/>
  </w:num>
  <w:num w:numId="10" w16cid:durableId="1507984219">
    <w:abstractNumId w:val="12"/>
  </w:num>
  <w:num w:numId="11" w16cid:durableId="471757876">
    <w:abstractNumId w:val="10"/>
  </w:num>
  <w:num w:numId="12" w16cid:durableId="736363911">
    <w:abstractNumId w:val="3"/>
  </w:num>
  <w:num w:numId="13" w16cid:durableId="1507133793">
    <w:abstractNumId w:val="5"/>
  </w:num>
  <w:num w:numId="14" w16cid:durableId="1199126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60"/>
    <w:rsid w:val="0000523D"/>
    <w:rsid w:val="000C14E4"/>
    <w:rsid w:val="00121772"/>
    <w:rsid w:val="001C63F7"/>
    <w:rsid w:val="001D5A41"/>
    <w:rsid w:val="00214423"/>
    <w:rsid w:val="00235E0A"/>
    <w:rsid w:val="002510C8"/>
    <w:rsid w:val="00265A7E"/>
    <w:rsid w:val="00275437"/>
    <w:rsid w:val="002E21B7"/>
    <w:rsid w:val="00310C10"/>
    <w:rsid w:val="0032216E"/>
    <w:rsid w:val="00345D94"/>
    <w:rsid w:val="004001CF"/>
    <w:rsid w:val="00412DE7"/>
    <w:rsid w:val="00426B37"/>
    <w:rsid w:val="00432FA0"/>
    <w:rsid w:val="00484183"/>
    <w:rsid w:val="004A4E3E"/>
    <w:rsid w:val="004C29BF"/>
    <w:rsid w:val="004C76F7"/>
    <w:rsid w:val="005170AC"/>
    <w:rsid w:val="0053627C"/>
    <w:rsid w:val="00582CF5"/>
    <w:rsid w:val="00615260"/>
    <w:rsid w:val="0061686A"/>
    <w:rsid w:val="00625F07"/>
    <w:rsid w:val="006305A5"/>
    <w:rsid w:val="006F4CB5"/>
    <w:rsid w:val="00720E95"/>
    <w:rsid w:val="007569BB"/>
    <w:rsid w:val="00760437"/>
    <w:rsid w:val="0076530A"/>
    <w:rsid w:val="0078388D"/>
    <w:rsid w:val="00790322"/>
    <w:rsid w:val="007E1945"/>
    <w:rsid w:val="00801EA4"/>
    <w:rsid w:val="0081332A"/>
    <w:rsid w:val="00851309"/>
    <w:rsid w:val="0087309E"/>
    <w:rsid w:val="008A2A6C"/>
    <w:rsid w:val="008B5953"/>
    <w:rsid w:val="008C5675"/>
    <w:rsid w:val="008D6C55"/>
    <w:rsid w:val="008E0021"/>
    <w:rsid w:val="00935F13"/>
    <w:rsid w:val="009405AA"/>
    <w:rsid w:val="009A0276"/>
    <w:rsid w:val="00A36869"/>
    <w:rsid w:val="00A37C13"/>
    <w:rsid w:val="00AE0798"/>
    <w:rsid w:val="00AE6899"/>
    <w:rsid w:val="00B84A98"/>
    <w:rsid w:val="00BA26AD"/>
    <w:rsid w:val="00C04B25"/>
    <w:rsid w:val="00C6795A"/>
    <w:rsid w:val="00CB3847"/>
    <w:rsid w:val="00D0542B"/>
    <w:rsid w:val="00D53536"/>
    <w:rsid w:val="00D87BFA"/>
    <w:rsid w:val="00DD41B1"/>
    <w:rsid w:val="00DF1EAE"/>
    <w:rsid w:val="00E20BE6"/>
    <w:rsid w:val="00E45AC9"/>
    <w:rsid w:val="00E74D97"/>
    <w:rsid w:val="00E86D63"/>
    <w:rsid w:val="00EA1D4F"/>
    <w:rsid w:val="00EC31DB"/>
    <w:rsid w:val="00F26E33"/>
    <w:rsid w:val="00F4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78DA"/>
  <w15:docId w15:val="{E9A0C57F-0ADD-469E-97CC-A9C26C12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uiPriority="31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70A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E21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21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9670A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1B7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9670A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1B7"/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96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13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332A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2E21B7"/>
    <w:pPr>
      <w:ind w:left="720"/>
      <w:contextualSpacing/>
    </w:pPr>
    <w:rPr>
      <w:lang w:val="lt-LT"/>
    </w:rPr>
  </w:style>
  <w:style w:type="character" w:styleId="CommentReference">
    <w:name w:val="annotation reference"/>
    <w:basedOn w:val="DefaultParagraphFont"/>
    <w:rsid w:val="002E21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21B7"/>
    <w:rPr>
      <w:sz w:val="20"/>
      <w:szCs w:val="20"/>
      <w:lang w:val="lt-LT"/>
    </w:rPr>
  </w:style>
  <w:style w:type="character" w:customStyle="1" w:styleId="CommentTextChar">
    <w:name w:val="Comment Text Char"/>
    <w:basedOn w:val="DefaultParagraphFont"/>
    <w:link w:val="CommentText"/>
    <w:rsid w:val="002E21B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E2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21B7"/>
    <w:rPr>
      <w:b/>
      <w:bCs/>
      <w:lang w:eastAsia="en-US"/>
    </w:rPr>
  </w:style>
  <w:style w:type="paragraph" w:styleId="NoSpacing">
    <w:name w:val="No Spacing"/>
    <w:rsid w:val="002E21B7"/>
    <w:pPr>
      <w:suppressAutoHyphens/>
      <w:autoSpaceDN w:val="0"/>
      <w:textAlignment w:val="baseline"/>
    </w:pPr>
    <w:rPr>
      <w:rFonts w:ascii="Calibri" w:eastAsia="Calibri" w:hAnsi="Calibri" w:cs="Arial"/>
      <w:sz w:val="22"/>
      <w:szCs w:val="22"/>
      <w:lang w:eastAsia="en-US"/>
    </w:rPr>
  </w:style>
  <w:style w:type="character" w:styleId="Hyperlink">
    <w:name w:val="Hyperlink"/>
    <w:basedOn w:val="DefaultParagraphFont"/>
    <w:rsid w:val="002E21B7"/>
    <w:rPr>
      <w:color w:val="0563C1" w:themeColor="hyperlink"/>
      <w:u w:val="single"/>
    </w:rPr>
  </w:style>
  <w:style w:type="character" w:styleId="Strong">
    <w:name w:val="Strong"/>
    <w:basedOn w:val="DefaultParagraphFont"/>
    <w:qFormat/>
    <w:rsid w:val="002E21B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2E21B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lt-LT"/>
    </w:rPr>
  </w:style>
  <w:style w:type="character" w:customStyle="1" w:styleId="SubtitleChar">
    <w:name w:val="Subtitle Char"/>
    <w:basedOn w:val="DefaultParagraphFont"/>
    <w:link w:val="Subtitle"/>
    <w:rsid w:val="002E21B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Reference">
    <w:name w:val="Subtle Reference"/>
    <w:basedOn w:val="DefaultParagraphFont"/>
    <w:uiPriority w:val="31"/>
    <w:qFormat/>
    <w:rsid w:val="002E21B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folex\IXIrankiaiUniversal\adm_vid\Tmp\039e328b584d4ab8a14d228104186aa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0BB90-449C-4C57-AC21-8FDCA0CB6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039e328b584d4ab8a14d228104186aa9</Template>
  <TotalTime>0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TARYBOS 2001-12-28 SPRENDIMO NR. 474 „DĖL DAILIŲJŲ AMATŲ, ETNOGRAFINIŲ VERSLŲ IR MUGIŲ PROGRAMOS TVIRTINIMO“ PAKEITIMO</vt:lpstr>
      <vt:lpstr/>
    </vt:vector>
  </TitlesOfParts>
  <Manager>2021-06-23</Manager>
  <Company>SINTAGMA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TARYBOS 2001-12-28 SPRENDIMO NR. 474 „DĖL DAILIŲJŲ AMATŲ, ETNOGRAFINIŲ VERSLŲ IR MUGIŲ PROGRAMOS TVIRTINIMO“ PAKEITIMO</dc:title>
  <dc:subject>1-1034</dc:subject>
  <dc:creator>VILNIAUS MIESTO SAVIVALDYBĖS TARYBA</dc:creator>
  <cp:lastModifiedBy>Jurate Raugaliene</cp:lastModifiedBy>
  <cp:revision>2</cp:revision>
  <cp:lastPrinted>2023-11-22T14:44:00Z</cp:lastPrinted>
  <dcterms:created xsi:type="dcterms:W3CDTF">2024-01-25T12:49:00Z</dcterms:created>
  <dcterms:modified xsi:type="dcterms:W3CDTF">2024-01-25T12:49:00Z</dcterms:modified>
  <cp:category>SPRENDIMAS</cp:category>
</cp:coreProperties>
</file>