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780A" w14:textId="77777777" w:rsidR="00FE5A08" w:rsidRDefault="00FE5A08" w:rsidP="002C00A6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332AC24" w14:textId="2BF29738" w:rsidR="002C00A6" w:rsidRPr="00CC3117" w:rsidRDefault="002C00A6" w:rsidP="009B3553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CC3117">
        <w:rPr>
          <w:rFonts w:asciiTheme="majorBidi" w:hAnsiTheme="majorBidi" w:cstheme="majorBidi"/>
          <w:sz w:val="24"/>
          <w:szCs w:val="24"/>
          <w:lang w:val="fr-FR"/>
        </w:rPr>
        <w:t xml:space="preserve">VILNIAUS SENAMIESČIO </w:t>
      </w:r>
      <w:r w:rsidR="009B3553" w:rsidRPr="00CC3117">
        <w:rPr>
          <w:rFonts w:asciiTheme="majorBidi" w:hAnsiTheme="majorBidi" w:cstheme="majorBidi"/>
          <w:sz w:val="24"/>
          <w:szCs w:val="24"/>
          <w:lang w:val="fr-FR"/>
        </w:rPr>
        <w:t>PATARIAMOJI TARYBA</w:t>
      </w:r>
    </w:p>
    <w:p w14:paraId="286D1CA7" w14:textId="77777777" w:rsidR="002C00A6" w:rsidRPr="00CC3117" w:rsidRDefault="002C00A6" w:rsidP="00B961A5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691CA683" w14:textId="527C6CCD" w:rsidR="002C00A6" w:rsidRPr="00CC3117" w:rsidRDefault="00B961A5" w:rsidP="00FE5A08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CC3117">
        <w:rPr>
          <w:rFonts w:asciiTheme="majorBidi" w:hAnsiTheme="majorBidi" w:cstheme="majorBidi"/>
          <w:sz w:val="24"/>
          <w:szCs w:val="24"/>
          <w:lang w:val="fr-FR"/>
        </w:rPr>
        <w:t>PROTOKOLAS</w:t>
      </w:r>
      <w:r w:rsidR="009B3553" w:rsidRPr="00CC3117">
        <w:rPr>
          <w:rFonts w:asciiTheme="majorBidi" w:hAnsiTheme="majorBidi" w:cstheme="majorBidi"/>
          <w:sz w:val="24"/>
          <w:szCs w:val="24"/>
          <w:lang w:val="fr-FR"/>
        </w:rPr>
        <w:t xml:space="preserve"> Nr. 1</w:t>
      </w:r>
    </w:p>
    <w:p w14:paraId="5C00B1BF" w14:textId="4696C266" w:rsidR="009B3553" w:rsidRPr="009B3553" w:rsidRDefault="009B3553" w:rsidP="009B3553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9B3553">
        <w:rPr>
          <w:rFonts w:asciiTheme="majorBidi" w:hAnsiTheme="majorBidi" w:cstheme="majorBidi"/>
          <w:sz w:val="24"/>
          <w:szCs w:val="24"/>
          <w:lang w:val="fr-FR"/>
        </w:rPr>
        <w:t>2025 m. g</w:t>
      </w:r>
      <w:proofErr w:type="spellStart"/>
      <w:r w:rsidRPr="009B3553">
        <w:rPr>
          <w:rFonts w:asciiTheme="majorBidi" w:hAnsiTheme="majorBidi" w:cstheme="majorBidi"/>
          <w:sz w:val="24"/>
          <w:szCs w:val="24"/>
          <w:lang w:val="fr-FR"/>
        </w:rPr>
        <w:t>ruodžio</w:t>
      </w:r>
      <w:proofErr w:type="spellEnd"/>
      <w:r w:rsidRPr="009B3553">
        <w:rPr>
          <w:rFonts w:asciiTheme="majorBidi" w:hAnsiTheme="majorBidi" w:cstheme="majorBidi"/>
          <w:sz w:val="24"/>
          <w:szCs w:val="24"/>
          <w:lang w:val="fr-FR"/>
        </w:rPr>
        <w:t xml:space="preserve"> 10 d. </w:t>
      </w:r>
    </w:p>
    <w:p w14:paraId="45069CC5" w14:textId="77777777" w:rsidR="00FE5A08" w:rsidRPr="009B3553" w:rsidRDefault="00FE5A08" w:rsidP="00B961A5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38043014" w14:textId="20ACA5E3" w:rsidR="002C00A6" w:rsidRPr="009B3553" w:rsidRDefault="009B3553" w:rsidP="009B3553">
      <w:pPr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9B3553">
        <w:rPr>
          <w:rFonts w:asciiTheme="majorBidi" w:hAnsiTheme="majorBidi" w:cstheme="majorBidi"/>
          <w:sz w:val="24"/>
          <w:szCs w:val="24"/>
          <w:lang w:val="fr-FR"/>
        </w:rPr>
        <w:t>Nuotolinis</w:t>
      </w:r>
      <w:proofErr w:type="spellEnd"/>
      <w:r w:rsidRPr="009B355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9B3553">
        <w:rPr>
          <w:rFonts w:asciiTheme="majorBidi" w:hAnsiTheme="majorBidi" w:cstheme="majorBidi"/>
          <w:sz w:val="24"/>
          <w:szCs w:val="24"/>
          <w:lang w:val="fr-FR"/>
        </w:rPr>
        <w:t>posėdis</w:t>
      </w:r>
      <w:proofErr w:type="spellEnd"/>
      <w:r w:rsidR="00B961A5" w:rsidRPr="009B355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B961A5" w:rsidRPr="009B3553">
        <w:rPr>
          <w:rFonts w:asciiTheme="majorBidi" w:hAnsiTheme="majorBidi" w:cstheme="majorBidi"/>
          <w:sz w:val="24"/>
          <w:szCs w:val="24"/>
          <w:lang w:val="fr-FR"/>
        </w:rPr>
        <w:t>įvyko</w:t>
      </w:r>
      <w:proofErr w:type="spellEnd"/>
      <w:r w:rsidR="00B961A5" w:rsidRPr="009B3553">
        <w:rPr>
          <w:rFonts w:asciiTheme="majorBidi" w:hAnsiTheme="majorBidi" w:cstheme="majorBidi"/>
          <w:sz w:val="24"/>
          <w:szCs w:val="24"/>
          <w:lang w:val="fr-FR"/>
        </w:rPr>
        <w:t xml:space="preserve"> 202</w:t>
      </w:r>
      <w:r w:rsidRPr="009B3553">
        <w:rPr>
          <w:rFonts w:asciiTheme="majorBidi" w:hAnsiTheme="majorBidi" w:cstheme="majorBidi"/>
          <w:sz w:val="24"/>
          <w:szCs w:val="24"/>
          <w:lang w:val="fr-FR"/>
        </w:rPr>
        <w:t>5</w:t>
      </w:r>
      <w:r w:rsidR="00B961A5" w:rsidRPr="009B3553"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9B3553">
        <w:rPr>
          <w:rFonts w:asciiTheme="majorBidi" w:hAnsiTheme="majorBidi" w:cstheme="majorBidi"/>
          <w:sz w:val="24"/>
          <w:szCs w:val="24"/>
          <w:lang w:val="fr-FR"/>
        </w:rPr>
        <w:t>12</w:t>
      </w:r>
      <w:r w:rsidR="00B961A5" w:rsidRPr="009B3553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2C00A6" w:rsidRPr="009B3553">
        <w:rPr>
          <w:rFonts w:asciiTheme="majorBidi" w:hAnsiTheme="majorBidi" w:cstheme="majorBidi"/>
          <w:sz w:val="24"/>
          <w:szCs w:val="24"/>
          <w:lang w:val="fr-FR"/>
        </w:rPr>
        <w:t>1</w:t>
      </w:r>
      <w:r w:rsidRPr="009B3553">
        <w:rPr>
          <w:rFonts w:asciiTheme="majorBidi" w:hAnsiTheme="majorBidi" w:cstheme="majorBidi"/>
          <w:sz w:val="24"/>
          <w:szCs w:val="24"/>
          <w:lang w:val="fr-FR"/>
        </w:rPr>
        <w:t>0</w:t>
      </w:r>
      <w:r w:rsidR="00B961A5" w:rsidRPr="009B3553">
        <w:rPr>
          <w:rFonts w:asciiTheme="majorBidi" w:hAnsiTheme="majorBidi" w:cstheme="majorBidi"/>
          <w:sz w:val="24"/>
          <w:szCs w:val="24"/>
          <w:lang w:val="fr-FR"/>
        </w:rPr>
        <w:t xml:space="preserve"> 10.00 </w:t>
      </w:r>
      <w:proofErr w:type="gramStart"/>
      <w:r w:rsidR="00B961A5" w:rsidRPr="009B3553">
        <w:rPr>
          <w:rFonts w:asciiTheme="majorBidi" w:hAnsiTheme="majorBidi" w:cstheme="majorBidi"/>
          <w:sz w:val="24"/>
          <w:szCs w:val="24"/>
          <w:lang w:val="fr-FR"/>
        </w:rPr>
        <w:t>val</w:t>
      </w:r>
      <w:proofErr w:type="gramEnd"/>
      <w:r w:rsidR="00B961A5" w:rsidRPr="009B3553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14:paraId="5BB2D50A" w14:textId="7105F4D2" w:rsidR="00C67378" w:rsidRPr="00AC51EF" w:rsidRDefault="00B961A5" w:rsidP="009B3553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C51EF">
        <w:rPr>
          <w:rFonts w:asciiTheme="majorBidi" w:hAnsiTheme="majorBidi" w:cstheme="majorBidi"/>
          <w:sz w:val="24"/>
          <w:szCs w:val="24"/>
          <w:lang w:val="en-US"/>
        </w:rPr>
        <w:t>Dalyva</w:t>
      </w:r>
      <w:r w:rsidR="009B3553" w:rsidRPr="00AC51EF">
        <w:rPr>
          <w:rFonts w:asciiTheme="majorBidi" w:hAnsiTheme="majorBidi" w:cstheme="majorBidi"/>
          <w:sz w:val="24"/>
          <w:szCs w:val="24"/>
          <w:lang w:val="en-US"/>
        </w:rPr>
        <w:t>vo</w:t>
      </w:r>
      <w:proofErr w:type="spellEnd"/>
      <w:r w:rsidR="00AC51EF" w:rsidRPr="00AC51EF">
        <w:rPr>
          <w:rFonts w:asciiTheme="majorBidi" w:hAnsiTheme="majorBidi" w:cstheme="majorBidi"/>
          <w:sz w:val="24"/>
          <w:szCs w:val="24"/>
          <w:lang w:val="en-US"/>
        </w:rPr>
        <w:t xml:space="preserve"> (19 </w:t>
      </w:r>
      <w:proofErr w:type="spellStart"/>
      <w:r w:rsidR="00AC51EF" w:rsidRPr="00AC51EF">
        <w:rPr>
          <w:rFonts w:asciiTheme="majorBidi" w:hAnsiTheme="majorBidi" w:cstheme="majorBidi"/>
          <w:sz w:val="24"/>
          <w:szCs w:val="24"/>
          <w:lang w:val="en-US"/>
        </w:rPr>
        <w:t>Patariamosios</w:t>
      </w:r>
      <w:proofErr w:type="spellEnd"/>
      <w:r w:rsidR="00AC51EF" w:rsidRPr="00AC51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C51EF" w:rsidRPr="00AC51EF">
        <w:rPr>
          <w:rFonts w:asciiTheme="majorBidi" w:hAnsiTheme="majorBidi" w:cstheme="majorBidi"/>
          <w:sz w:val="24"/>
          <w:szCs w:val="24"/>
          <w:lang w:val="en-US"/>
        </w:rPr>
        <w:t>tarybos</w:t>
      </w:r>
      <w:proofErr w:type="spellEnd"/>
      <w:r w:rsidR="00AC51EF" w:rsidRPr="00AC51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C51EF" w:rsidRPr="00AC51EF">
        <w:rPr>
          <w:rFonts w:asciiTheme="majorBidi" w:hAnsiTheme="majorBidi" w:cstheme="majorBidi"/>
          <w:sz w:val="24"/>
          <w:szCs w:val="24"/>
          <w:lang w:val="en-US"/>
        </w:rPr>
        <w:t>narių</w:t>
      </w:r>
      <w:proofErr w:type="spellEnd"/>
      <w:r w:rsidR="00AC51EF" w:rsidRPr="00AC51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C51EF" w:rsidRPr="00AC51EF">
        <w:rPr>
          <w:rFonts w:asciiTheme="majorBidi" w:hAnsiTheme="majorBidi" w:cstheme="majorBidi"/>
          <w:sz w:val="24"/>
          <w:szCs w:val="24"/>
          <w:lang w:val="en-US"/>
        </w:rPr>
        <w:t>ir</w:t>
      </w:r>
      <w:proofErr w:type="spellEnd"/>
      <w:r w:rsidR="00AC51EF" w:rsidRPr="00AC51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C6396">
        <w:rPr>
          <w:rFonts w:asciiTheme="majorBidi" w:hAnsiTheme="majorBidi" w:cstheme="majorBidi"/>
          <w:sz w:val="24"/>
          <w:szCs w:val="24"/>
          <w:lang w:val="en-US"/>
        </w:rPr>
        <w:t>Tarybos</w:t>
      </w:r>
      <w:proofErr w:type="spellEnd"/>
      <w:r w:rsidR="00EC63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C51EF" w:rsidRPr="00AC51EF">
        <w:rPr>
          <w:rFonts w:asciiTheme="majorBidi" w:hAnsiTheme="majorBidi" w:cstheme="majorBidi"/>
          <w:sz w:val="24"/>
          <w:szCs w:val="24"/>
          <w:lang w:val="en-US"/>
        </w:rPr>
        <w:t>sekretorė</w:t>
      </w:r>
      <w:proofErr w:type="spellEnd"/>
      <w:r w:rsidR="00AC51EF" w:rsidRPr="00AC51EF"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14:paraId="76A3D7C4" w14:textId="6E83758E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3117">
        <w:rPr>
          <w:rFonts w:asciiTheme="majorBidi" w:hAnsiTheme="majorBidi" w:cstheme="majorBidi"/>
          <w:sz w:val="24"/>
          <w:szCs w:val="24"/>
          <w:lang w:val="en-US"/>
        </w:rPr>
        <w:t>Tadas Rimdžius – Vilniaus</w:t>
      </w:r>
      <w:r w:rsidRPr="00CC3117">
        <w:rPr>
          <w:rFonts w:asciiTheme="majorBidi" w:hAnsiTheme="majorBidi" w:cstheme="majorBidi"/>
          <w:spacing w:val="12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miesto</w:t>
      </w:r>
      <w:proofErr w:type="spellEnd"/>
      <w:r w:rsidRPr="00CC3117">
        <w:rPr>
          <w:rFonts w:asciiTheme="majorBidi" w:hAnsiTheme="majorBidi" w:cstheme="majorBidi"/>
          <w:spacing w:val="-5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savivaldybės</w:t>
      </w:r>
      <w:proofErr w:type="spellEnd"/>
      <w:r w:rsidRPr="00CC3117">
        <w:rPr>
          <w:rFonts w:asciiTheme="majorBidi" w:hAnsiTheme="majorBidi" w:cstheme="majorBidi"/>
          <w:spacing w:val="-1"/>
          <w:w w:val="105"/>
          <w:sz w:val="24"/>
          <w:szCs w:val="24"/>
          <w:lang w:val="en-US"/>
        </w:rPr>
        <w:t xml:space="preserve"> </w:t>
      </w:r>
      <w:r w:rsidR="00AC51EF" w:rsidRPr="00CC3117">
        <w:rPr>
          <w:rFonts w:asciiTheme="majorBidi" w:hAnsiTheme="majorBidi" w:cstheme="majorBidi"/>
          <w:spacing w:val="-1"/>
          <w:w w:val="105"/>
          <w:sz w:val="24"/>
          <w:szCs w:val="24"/>
          <w:lang w:val="en-US"/>
        </w:rPr>
        <w:t>(</w:t>
      </w:r>
      <w:proofErr w:type="spellStart"/>
      <w:r w:rsidR="00AC51EF" w:rsidRPr="00CC3117">
        <w:rPr>
          <w:rFonts w:asciiTheme="majorBidi" w:hAnsiTheme="majorBidi" w:cstheme="majorBidi"/>
          <w:spacing w:val="-1"/>
          <w:w w:val="105"/>
          <w:sz w:val="24"/>
          <w:szCs w:val="24"/>
          <w:lang w:val="en-US"/>
        </w:rPr>
        <w:t>toliau</w:t>
      </w:r>
      <w:proofErr w:type="spellEnd"/>
      <w:r w:rsidR="00AC51EF" w:rsidRPr="00CC3117">
        <w:rPr>
          <w:rFonts w:asciiTheme="majorBidi" w:hAnsiTheme="majorBidi" w:cstheme="majorBidi"/>
          <w:spacing w:val="-1"/>
          <w:w w:val="105"/>
          <w:sz w:val="24"/>
          <w:szCs w:val="24"/>
          <w:lang w:val="en-US"/>
        </w:rPr>
        <w:t xml:space="preserve"> </w:t>
      </w:r>
      <w:proofErr w:type="spellStart"/>
      <w:r w:rsidR="00AC51EF" w:rsidRPr="00CC3117">
        <w:rPr>
          <w:rFonts w:asciiTheme="majorBidi" w:hAnsiTheme="majorBidi" w:cstheme="majorBidi"/>
          <w:spacing w:val="-1"/>
          <w:w w:val="105"/>
          <w:sz w:val="24"/>
          <w:szCs w:val="24"/>
          <w:lang w:val="en-US"/>
        </w:rPr>
        <w:t>Savivaldybės</w:t>
      </w:r>
      <w:proofErr w:type="spellEnd"/>
      <w:r w:rsidR="00AC51EF" w:rsidRPr="00CC3117">
        <w:rPr>
          <w:rFonts w:asciiTheme="majorBidi" w:hAnsiTheme="majorBidi" w:cstheme="majorBidi"/>
          <w:spacing w:val="-1"/>
          <w:w w:val="105"/>
          <w:sz w:val="24"/>
          <w:szCs w:val="24"/>
          <w:lang w:val="en-US"/>
        </w:rPr>
        <w:t xml:space="preserve">) </w:t>
      </w:r>
      <w:proofErr w:type="spellStart"/>
      <w:r w:rsidRPr="00CC3117">
        <w:rPr>
          <w:rFonts w:asciiTheme="majorBidi" w:hAnsiTheme="majorBidi" w:cstheme="majorBidi"/>
          <w:spacing w:val="-1"/>
          <w:w w:val="105"/>
          <w:sz w:val="24"/>
          <w:szCs w:val="24"/>
          <w:lang w:val="en-US"/>
        </w:rPr>
        <w:t>administracijos</w:t>
      </w:r>
      <w:proofErr w:type="spellEnd"/>
      <w:r w:rsidRPr="00CC3117">
        <w:rPr>
          <w:rFonts w:asciiTheme="majorBidi" w:hAnsiTheme="majorBidi" w:cstheme="majorBidi"/>
          <w:spacing w:val="-1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Kultūros</w:t>
      </w:r>
      <w:proofErr w:type="spellEnd"/>
      <w:r w:rsidRPr="00CC3117">
        <w:rPr>
          <w:rFonts w:asciiTheme="majorBidi" w:hAnsiTheme="majorBidi" w:cstheme="majorBidi"/>
          <w:spacing w:val="12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skyriaus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vedėjas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>;</w:t>
      </w:r>
    </w:p>
    <w:p w14:paraId="06997311" w14:textId="653ECA5A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spacing w:val="-2"/>
          <w:sz w:val="24"/>
          <w:szCs w:val="24"/>
          <w:lang w:val="en-US"/>
        </w:rPr>
      </w:pPr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Evilin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Lubienė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–</w:t>
      </w:r>
      <w:r w:rsidR="00E913A1" w:rsidRPr="00CC31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C51EF"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S</w:t>
      </w:r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avivaldybės</w:t>
      </w:r>
      <w:proofErr w:type="spellEnd"/>
      <w:r w:rsidRPr="00CC3117">
        <w:rPr>
          <w:rFonts w:asciiTheme="majorBidi" w:hAnsiTheme="majorBidi" w:cstheme="majorBidi"/>
          <w:spacing w:val="-1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Miesto</w:t>
      </w:r>
      <w:proofErr w:type="spellEnd"/>
      <w:r w:rsidRPr="00CC3117">
        <w:rPr>
          <w:rFonts w:asciiTheme="majorBidi" w:hAnsiTheme="majorBidi" w:cstheme="majorBidi"/>
          <w:spacing w:val="14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aplinkos</w:t>
      </w:r>
      <w:proofErr w:type="spellEnd"/>
      <w:r w:rsidRPr="00CC3117">
        <w:rPr>
          <w:rFonts w:asciiTheme="majorBidi" w:hAnsiTheme="majorBidi" w:cstheme="majorBidi"/>
          <w:spacing w:val="12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skyriaus</w:t>
      </w:r>
      <w:proofErr w:type="spellEnd"/>
      <w:r w:rsidRPr="00CC3117">
        <w:rPr>
          <w:rFonts w:asciiTheme="majorBidi" w:hAnsiTheme="majorBidi" w:cstheme="majorBidi"/>
          <w:spacing w:val="13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sz w:val="24"/>
          <w:szCs w:val="24"/>
          <w:lang w:val="en-US"/>
        </w:rPr>
        <w:t>patarėja</w:t>
      </w:r>
      <w:proofErr w:type="spellEnd"/>
      <w:r w:rsidRPr="00CC3117">
        <w:rPr>
          <w:rFonts w:asciiTheme="majorBidi" w:hAnsiTheme="majorBidi" w:cstheme="majorBidi"/>
          <w:spacing w:val="-2"/>
          <w:sz w:val="24"/>
          <w:szCs w:val="24"/>
          <w:lang w:val="en-US"/>
        </w:rPr>
        <w:t>;</w:t>
      </w:r>
    </w:p>
    <w:p w14:paraId="47E00634" w14:textId="77777777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</w:pPr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Jurgita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Justynovič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S</w:t>
      </w:r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avivaldybės</w:t>
      </w:r>
      <w:proofErr w:type="spellEnd"/>
      <w:r w:rsidRPr="00CC3117">
        <w:rPr>
          <w:rFonts w:asciiTheme="majorBidi" w:hAnsiTheme="majorBidi" w:cstheme="majorBidi"/>
          <w:spacing w:val="-1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įmonės</w:t>
      </w:r>
      <w:proofErr w:type="spellEnd"/>
      <w:r w:rsidRPr="00CC3117">
        <w:rPr>
          <w:rFonts w:asciiTheme="majorBidi" w:hAnsiTheme="majorBidi" w:cstheme="majorBidi"/>
          <w:spacing w:val="-13"/>
          <w:w w:val="105"/>
          <w:sz w:val="24"/>
          <w:szCs w:val="24"/>
          <w:lang w:val="en-US"/>
        </w:rPr>
        <w:t xml:space="preserve"> </w:t>
      </w:r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„Vilniaus</w:t>
      </w:r>
      <w:r w:rsidRPr="00CC3117">
        <w:rPr>
          <w:rFonts w:asciiTheme="majorBidi" w:hAnsiTheme="majorBidi" w:cstheme="majorBidi"/>
          <w:spacing w:val="-13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miesto</w:t>
      </w:r>
      <w:proofErr w:type="spellEnd"/>
      <w:r w:rsidRPr="00CC3117">
        <w:rPr>
          <w:rFonts w:asciiTheme="majorBidi" w:hAnsiTheme="majorBidi" w:cstheme="majorBidi"/>
          <w:spacing w:val="-13"/>
          <w:w w:val="105"/>
          <w:sz w:val="24"/>
          <w:szCs w:val="24"/>
          <w:lang w:val="en-US"/>
        </w:rPr>
        <w:t xml:space="preserve"> </w:t>
      </w:r>
      <w:proofErr w:type="spellStart"/>
      <w:proofErr w:type="gram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būstas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“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Teisės</w:t>
      </w:r>
      <w:proofErr w:type="spellEnd"/>
      <w:proofErr w:type="gram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grupės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vadovė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;</w:t>
      </w:r>
    </w:p>
    <w:p w14:paraId="785AC71D" w14:textId="653C269B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</w:pPr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Juozapas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Blažiūnas</w:t>
      </w:r>
      <w:bookmarkStart w:id="0" w:name="_Hlk212132032"/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–</w:t>
      </w:r>
      <w:r w:rsidR="00AC51EF" w:rsidRPr="00CC31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C51EF" w:rsidRPr="00CC3117">
        <w:rPr>
          <w:rFonts w:asciiTheme="majorBidi" w:hAnsiTheme="majorBidi" w:cstheme="majorBidi"/>
          <w:sz w:val="24"/>
          <w:szCs w:val="24"/>
          <w:lang w:val="en-US"/>
        </w:rPr>
        <w:t>VšĮ</w:t>
      </w:r>
      <w:proofErr w:type="spellEnd"/>
      <w:r w:rsidR="00AC51EF"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Vilniaus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senamiesčio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atnaujinimo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agentūros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bookmarkEnd w:id="0"/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direktorius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;</w:t>
      </w:r>
    </w:p>
    <w:p w14:paraId="4D9595A7" w14:textId="77777777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Renata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Vaičekonytė-Kepežinskienė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– Lietuvos</w:t>
      </w:r>
      <w:r w:rsidRPr="00CC3117">
        <w:rPr>
          <w:rFonts w:asciiTheme="majorBidi" w:hAnsiTheme="majorBidi" w:cstheme="majorBidi"/>
          <w:spacing w:val="21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nacionalinės</w:t>
      </w:r>
      <w:proofErr w:type="spellEnd"/>
      <w:r w:rsidRPr="00CC3117">
        <w:rPr>
          <w:rFonts w:asciiTheme="majorBidi" w:hAnsiTheme="majorBidi" w:cstheme="majorBidi"/>
          <w:spacing w:val="22"/>
          <w:sz w:val="24"/>
          <w:szCs w:val="24"/>
          <w:lang w:val="en-US"/>
        </w:rPr>
        <w:t xml:space="preserve"> </w:t>
      </w:r>
      <w:r w:rsidRPr="00CC3117">
        <w:rPr>
          <w:rFonts w:asciiTheme="majorBidi" w:hAnsiTheme="majorBidi" w:cstheme="majorBidi"/>
          <w:sz w:val="24"/>
          <w:szCs w:val="24"/>
          <w:lang w:val="en-US"/>
        </w:rPr>
        <w:t>UNESCO</w:t>
      </w:r>
      <w:r w:rsidRPr="00CC3117">
        <w:rPr>
          <w:rFonts w:asciiTheme="majorBidi" w:hAnsiTheme="majorBidi" w:cstheme="majorBidi"/>
          <w:spacing w:val="22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komisijos</w:t>
      </w:r>
      <w:proofErr w:type="spellEnd"/>
      <w:r w:rsidRPr="00CC3117">
        <w:rPr>
          <w:rFonts w:asciiTheme="majorBidi" w:hAnsiTheme="majorBidi" w:cstheme="majorBidi"/>
          <w:spacing w:val="19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19"/>
          <w:sz w:val="24"/>
          <w:szCs w:val="24"/>
          <w:lang w:val="en-US"/>
        </w:rPr>
        <w:t>Sekretoriato</w:t>
      </w:r>
      <w:proofErr w:type="spellEnd"/>
      <w:r w:rsidRPr="00CC3117">
        <w:rPr>
          <w:rFonts w:asciiTheme="majorBidi" w:hAnsiTheme="majorBidi" w:cstheme="majorBidi"/>
          <w:spacing w:val="19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19"/>
          <w:sz w:val="24"/>
          <w:szCs w:val="24"/>
          <w:lang w:val="en-US"/>
        </w:rPr>
        <w:t>paveldo</w:t>
      </w:r>
      <w:proofErr w:type="spellEnd"/>
      <w:r w:rsidRPr="00CC3117">
        <w:rPr>
          <w:rFonts w:asciiTheme="majorBidi" w:hAnsiTheme="majorBidi" w:cstheme="majorBidi"/>
          <w:spacing w:val="19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19"/>
          <w:sz w:val="24"/>
          <w:szCs w:val="24"/>
          <w:lang w:val="en-US"/>
        </w:rPr>
        <w:t>programų</w:t>
      </w:r>
      <w:proofErr w:type="spellEnd"/>
      <w:r w:rsidRPr="00CC3117">
        <w:rPr>
          <w:rFonts w:asciiTheme="majorBidi" w:hAnsiTheme="majorBidi" w:cstheme="majorBidi"/>
          <w:spacing w:val="19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19"/>
          <w:sz w:val="24"/>
          <w:szCs w:val="24"/>
          <w:lang w:val="en-US"/>
        </w:rPr>
        <w:t>vadovė</w:t>
      </w:r>
      <w:proofErr w:type="spellEnd"/>
      <w:r w:rsidRPr="00CC3117">
        <w:rPr>
          <w:rFonts w:asciiTheme="majorBidi" w:hAnsiTheme="majorBidi" w:cstheme="majorBidi"/>
          <w:spacing w:val="19"/>
          <w:sz w:val="24"/>
          <w:szCs w:val="24"/>
          <w:lang w:val="en-US"/>
        </w:rPr>
        <w:t>;</w:t>
      </w:r>
    </w:p>
    <w:p w14:paraId="7E9AF3B7" w14:textId="77777777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</w:pPr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Mindaugas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Statulevičius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Lietuvos</w:t>
      </w:r>
      <w:r w:rsidRPr="00CC3117">
        <w:rPr>
          <w:rFonts w:asciiTheme="majorBidi" w:hAnsiTheme="majorBidi" w:cstheme="majorBidi"/>
          <w:spacing w:val="-3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nekilnojamojo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turto</w:t>
      </w:r>
      <w:proofErr w:type="spellEnd"/>
      <w:r w:rsidRPr="00CC3117">
        <w:rPr>
          <w:rFonts w:asciiTheme="majorBidi" w:hAnsiTheme="majorBidi" w:cstheme="majorBidi"/>
          <w:spacing w:val="-3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plėtros</w:t>
      </w:r>
      <w:proofErr w:type="spellEnd"/>
      <w:r w:rsidRPr="00CC3117">
        <w:rPr>
          <w:rFonts w:asciiTheme="majorBidi" w:hAnsiTheme="majorBidi" w:cstheme="majorBidi"/>
          <w:spacing w:val="-5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asociacijos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prezidentas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;</w:t>
      </w:r>
    </w:p>
    <w:p w14:paraId="1984C1B2" w14:textId="77777777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spacing w:val="-2"/>
          <w:sz w:val="24"/>
          <w:szCs w:val="24"/>
          <w:lang w:val="en-US"/>
        </w:rPr>
      </w:pPr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Irena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Kliobavičiūtė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– Lietuvos</w:t>
      </w:r>
      <w:r w:rsidRPr="00CC3117">
        <w:rPr>
          <w:rFonts w:asciiTheme="majorBidi" w:hAnsiTheme="majorBidi" w:cstheme="majorBidi"/>
          <w:spacing w:val="14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architektų</w:t>
      </w:r>
      <w:proofErr w:type="spellEnd"/>
      <w:r w:rsidRPr="00CC3117">
        <w:rPr>
          <w:rFonts w:asciiTheme="majorBidi" w:hAnsiTheme="majorBidi" w:cstheme="majorBidi"/>
          <w:spacing w:val="20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rūmų</w:t>
      </w:r>
      <w:proofErr w:type="spellEnd"/>
      <w:r w:rsidRPr="00CC3117">
        <w:rPr>
          <w:rFonts w:asciiTheme="majorBidi" w:hAnsiTheme="majorBidi" w:cstheme="majorBidi"/>
          <w:spacing w:val="1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tarybos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narė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>;</w:t>
      </w:r>
    </w:p>
    <w:p w14:paraId="15079A37" w14:textId="77777777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spacing w:val="-2"/>
          <w:sz w:val="24"/>
          <w:szCs w:val="24"/>
          <w:lang w:val="en-US"/>
        </w:rPr>
      </w:pP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Augis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Gučas – Lietuvos</w:t>
      </w:r>
      <w:r w:rsidRPr="00CC3117">
        <w:rPr>
          <w:rFonts w:asciiTheme="majorBidi" w:hAnsiTheme="majorBidi" w:cstheme="majorBidi"/>
          <w:spacing w:val="18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restauratorių</w:t>
      </w:r>
      <w:proofErr w:type="spellEnd"/>
      <w:r w:rsidRPr="00CC3117">
        <w:rPr>
          <w:rFonts w:asciiTheme="majorBidi" w:hAnsiTheme="majorBidi" w:cstheme="majorBidi"/>
          <w:spacing w:val="24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sąjungos</w:t>
      </w:r>
      <w:proofErr w:type="spellEnd"/>
      <w:r w:rsidRPr="00CC3117">
        <w:rPr>
          <w:rFonts w:asciiTheme="majorBidi" w:hAnsiTheme="majorBidi" w:cstheme="majorBidi"/>
          <w:spacing w:val="18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sz w:val="24"/>
          <w:szCs w:val="24"/>
          <w:lang w:val="en-US"/>
        </w:rPr>
        <w:t>atstovas</w:t>
      </w:r>
      <w:proofErr w:type="spellEnd"/>
      <w:r w:rsidRPr="00CC3117">
        <w:rPr>
          <w:rFonts w:asciiTheme="majorBidi" w:hAnsiTheme="majorBidi" w:cstheme="majorBidi"/>
          <w:spacing w:val="-2"/>
          <w:sz w:val="24"/>
          <w:szCs w:val="24"/>
          <w:lang w:val="en-US"/>
        </w:rPr>
        <w:t>;</w:t>
      </w:r>
    </w:p>
    <w:p w14:paraId="14ADDFB8" w14:textId="04BA2C31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</w:pP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Dovilė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Aleksandravičienė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–</w:t>
      </w:r>
      <w:proofErr w:type="spellStart"/>
      <w:r w:rsidR="00AC51EF" w:rsidRPr="00CC3117">
        <w:rPr>
          <w:rFonts w:asciiTheme="majorBidi" w:hAnsiTheme="majorBidi" w:cstheme="majorBidi"/>
          <w:sz w:val="24"/>
          <w:szCs w:val="24"/>
          <w:lang w:val="en-US"/>
        </w:rPr>
        <w:t>VšĮ</w:t>
      </w:r>
      <w:proofErr w:type="spellEnd"/>
      <w:r w:rsidR="00AC51EF" w:rsidRPr="00CC31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„Go</w:t>
      </w:r>
      <w:r w:rsidRPr="00CC3117">
        <w:rPr>
          <w:rFonts w:asciiTheme="majorBidi" w:hAnsiTheme="majorBidi" w:cstheme="majorBidi"/>
          <w:spacing w:val="-9"/>
          <w:w w:val="105"/>
          <w:sz w:val="24"/>
          <w:szCs w:val="24"/>
          <w:lang w:val="en-US"/>
        </w:rPr>
        <w:t xml:space="preserve"> </w:t>
      </w:r>
      <w:proofErr w:type="gram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Vilnius“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direktorė</w:t>
      </w:r>
      <w:proofErr w:type="spellEnd"/>
      <w:proofErr w:type="gram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;</w:t>
      </w:r>
    </w:p>
    <w:p w14:paraId="6D6C5BF9" w14:textId="77777777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w w:val="105"/>
          <w:sz w:val="24"/>
          <w:szCs w:val="24"/>
          <w:lang w:val="en-US"/>
        </w:rPr>
      </w:pPr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Mindaugas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Klovas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Lietuvos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istorijos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instituto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Miestų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tyrimo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skyriaus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vedėjas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;</w:t>
      </w:r>
    </w:p>
    <w:p w14:paraId="71116042" w14:textId="77777777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w w:val="105"/>
          <w:sz w:val="24"/>
          <w:szCs w:val="24"/>
          <w:lang w:val="en-US"/>
        </w:rPr>
      </w:pPr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Dalia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Dijokienė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Vilniaus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Gedimino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technikos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universiteto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Architektūros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fakulteto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dekanė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;</w:t>
      </w:r>
    </w:p>
    <w:p w14:paraId="0E659CA4" w14:textId="77777777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</w:pPr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Sigita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Bugenienė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Lietuvos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Respublikos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kultūros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ministerijos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hyperlink r:id="rId5" w:history="1">
        <w:proofErr w:type="spellStart"/>
        <w:r w:rsidRPr="00CC3117">
          <w:rPr>
            <w:rStyle w:val="Hyperlink"/>
            <w:rFonts w:asciiTheme="majorBidi" w:hAnsiTheme="majorBidi" w:cstheme="majorBidi"/>
            <w:color w:val="auto"/>
            <w:spacing w:val="-2"/>
            <w:w w:val="105"/>
            <w:sz w:val="24"/>
            <w:szCs w:val="24"/>
            <w:u w:val="none"/>
            <w:lang w:val="en-US"/>
          </w:rPr>
          <w:t>Kultūros</w:t>
        </w:r>
        <w:proofErr w:type="spellEnd"/>
        <w:r w:rsidRPr="00CC3117">
          <w:rPr>
            <w:rStyle w:val="Hyperlink"/>
            <w:rFonts w:asciiTheme="majorBidi" w:hAnsiTheme="majorBidi" w:cstheme="majorBidi"/>
            <w:color w:val="auto"/>
            <w:spacing w:val="-2"/>
            <w:w w:val="105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CC3117">
          <w:rPr>
            <w:rStyle w:val="Hyperlink"/>
            <w:rFonts w:asciiTheme="majorBidi" w:hAnsiTheme="majorBidi" w:cstheme="majorBidi"/>
            <w:color w:val="auto"/>
            <w:spacing w:val="-2"/>
            <w:w w:val="105"/>
            <w:sz w:val="24"/>
            <w:szCs w:val="24"/>
            <w:u w:val="none"/>
            <w:lang w:val="en-US"/>
          </w:rPr>
          <w:t>paveldo</w:t>
        </w:r>
        <w:proofErr w:type="spellEnd"/>
        <w:r w:rsidRPr="00CC3117">
          <w:rPr>
            <w:rStyle w:val="Hyperlink"/>
            <w:rFonts w:asciiTheme="majorBidi" w:hAnsiTheme="majorBidi" w:cstheme="majorBidi"/>
            <w:color w:val="auto"/>
            <w:spacing w:val="-2"/>
            <w:w w:val="105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CC3117">
          <w:rPr>
            <w:rStyle w:val="Hyperlink"/>
            <w:rFonts w:asciiTheme="majorBidi" w:hAnsiTheme="majorBidi" w:cstheme="majorBidi"/>
            <w:color w:val="auto"/>
            <w:spacing w:val="-2"/>
            <w:w w:val="105"/>
            <w:sz w:val="24"/>
            <w:szCs w:val="24"/>
            <w:u w:val="none"/>
            <w:lang w:val="en-US"/>
          </w:rPr>
          <w:t>politikos</w:t>
        </w:r>
        <w:proofErr w:type="spellEnd"/>
        <w:r w:rsidRPr="00CC3117">
          <w:rPr>
            <w:rStyle w:val="Hyperlink"/>
            <w:rFonts w:asciiTheme="majorBidi" w:hAnsiTheme="majorBidi" w:cstheme="majorBidi"/>
            <w:color w:val="auto"/>
            <w:spacing w:val="-2"/>
            <w:w w:val="105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CC3117">
          <w:rPr>
            <w:rStyle w:val="Hyperlink"/>
            <w:rFonts w:asciiTheme="majorBidi" w:hAnsiTheme="majorBidi" w:cstheme="majorBidi"/>
            <w:color w:val="auto"/>
            <w:spacing w:val="-2"/>
            <w:w w:val="105"/>
            <w:sz w:val="24"/>
            <w:szCs w:val="24"/>
            <w:u w:val="none"/>
            <w:lang w:val="en-US"/>
          </w:rPr>
          <w:t>grupės</w:t>
        </w:r>
        <w:proofErr w:type="spellEnd"/>
      </w:hyperlink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vyresnioji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patarėja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,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Nacionalinė</w:t>
      </w:r>
      <w:proofErr w:type="spellEnd"/>
      <w:r w:rsidRPr="00CC3117">
        <w:rPr>
          <w:rFonts w:asciiTheme="majorBidi" w:hAnsiTheme="majorBidi" w:cstheme="majorBidi"/>
          <w:spacing w:val="-7"/>
          <w:w w:val="105"/>
          <w:sz w:val="24"/>
          <w:szCs w:val="24"/>
          <w:lang w:val="en-US"/>
        </w:rPr>
        <w:t xml:space="preserve"> </w:t>
      </w:r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UNESCO</w:t>
      </w:r>
      <w:r w:rsidRPr="00CC3117">
        <w:rPr>
          <w:rFonts w:asciiTheme="majorBidi" w:hAnsiTheme="majorBidi" w:cstheme="majorBidi"/>
          <w:spacing w:val="-11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kultūros</w:t>
      </w:r>
      <w:proofErr w:type="spellEnd"/>
      <w:r w:rsidRPr="00CC3117">
        <w:rPr>
          <w:rFonts w:asciiTheme="majorBidi" w:hAnsiTheme="majorBidi" w:cstheme="majorBidi"/>
          <w:spacing w:val="-6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paveldo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koordinatorė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;</w:t>
      </w:r>
    </w:p>
    <w:p w14:paraId="6B36ED48" w14:textId="77777777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</w:pPr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Aidas Sinkevičius</w:t>
      </w:r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Lietuvos</w:t>
      </w:r>
      <w:r w:rsidRPr="00CC3117">
        <w:rPr>
          <w:rFonts w:asciiTheme="majorBidi" w:hAnsiTheme="majorBidi" w:cstheme="majorBidi"/>
          <w:spacing w:val="-4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nacionalinės</w:t>
      </w:r>
      <w:proofErr w:type="spellEnd"/>
      <w:r w:rsidRPr="00CC3117">
        <w:rPr>
          <w:rFonts w:asciiTheme="majorBidi" w:hAnsiTheme="majorBidi" w:cstheme="majorBidi"/>
          <w:spacing w:val="-6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Martyno</w:t>
      </w:r>
      <w:proofErr w:type="spellEnd"/>
      <w:r w:rsidRPr="00CC3117">
        <w:rPr>
          <w:rFonts w:asciiTheme="majorBidi" w:hAnsiTheme="majorBidi" w:cstheme="majorBidi"/>
          <w:spacing w:val="-4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Mažvydo</w:t>
      </w:r>
      <w:proofErr w:type="spellEnd"/>
      <w:r w:rsidRPr="00CC3117">
        <w:rPr>
          <w:rFonts w:asciiTheme="majorBidi" w:hAnsiTheme="majorBidi" w:cstheme="majorBidi"/>
          <w:spacing w:val="-6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bibliotekos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generalinio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direktoriaus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pavaduotojas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infrastruktūrai</w:t>
      </w:r>
      <w:proofErr w:type="spellEnd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;</w:t>
      </w:r>
    </w:p>
    <w:p w14:paraId="3539DBB8" w14:textId="77777777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w w:val="105"/>
          <w:sz w:val="24"/>
          <w:szCs w:val="24"/>
          <w:lang w:val="en-US"/>
        </w:rPr>
      </w:pPr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Mykolas Juozapavičius</w:t>
      </w:r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Vilniaus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arkivyskupijos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ekonomas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;</w:t>
      </w:r>
    </w:p>
    <w:p w14:paraId="07AEDF5D" w14:textId="77777777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w w:val="105"/>
          <w:sz w:val="24"/>
          <w:szCs w:val="24"/>
          <w:lang w:val="en-US"/>
        </w:rPr>
      </w:pPr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Mindaugas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Sabutis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Lietuvos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evangelikų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liuteronų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bažnyčios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vyskupas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;</w:t>
      </w:r>
    </w:p>
    <w:p w14:paraId="5ABBAB21" w14:textId="77777777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w w:val="105"/>
          <w:sz w:val="24"/>
          <w:szCs w:val="24"/>
          <w:lang w:val="en-US"/>
        </w:rPr>
      </w:pPr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Martynas Užpelkis</w:t>
      </w:r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Lietuvos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žydų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(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litvakų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)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bendruomenės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Kultūros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paveldo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vadovas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;</w:t>
      </w:r>
    </w:p>
    <w:p w14:paraId="6CA1019A" w14:textId="77777777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w w:val="105"/>
          <w:sz w:val="24"/>
          <w:szCs w:val="24"/>
          <w:lang w:val="en-US"/>
        </w:rPr>
      </w:pPr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Daiva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Matusevičė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Lietuvos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evangelikų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reformatų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bažnyčios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atstovė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;</w:t>
      </w:r>
    </w:p>
    <w:p w14:paraId="77C7715F" w14:textId="77777777" w:rsidR="00C67378" w:rsidRPr="00CC3117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w w:val="105"/>
          <w:sz w:val="24"/>
          <w:szCs w:val="24"/>
          <w:lang w:val="en-US"/>
        </w:rPr>
      </w:pP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lastRenderedPageBreak/>
        <w:t>Yosafat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Ostap Andrii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Popovych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Vilniaus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Švč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.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Trejybės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graikų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apeigų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katalikų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bažnyčios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vyresnysis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klebonas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en-US"/>
        </w:rPr>
        <w:t>;</w:t>
      </w:r>
    </w:p>
    <w:p w14:paraId="3955303D" w14:textId="77777777" w:rsidR="00C67378" w:rsidRDefault="00C67378" w:rsidP="00C67378">
      <w:pPr>
        <w:spacing w:line="276" w:lineRule="auto"/>
        <w:ind w:firstLine="851"/>
        <w:jc w:val="both"/>
        <w:rPr>
          <w:rFonts w:asciiTheme="majorBidi" w:hAnsiTheme="majorBidi" w:cstheme="majorBidi"/>
          <w:w w:val="105"/>
          <w:sz w:val="24"/>
          <w:szCs w:val="24"/>
        </w:rPr>
      </w:pPr>
      <w:r w:rsidRPr="00AC51EF">
        <w:rPr>
          <w:rFonts w:asciiTheme="majorBidi" w:hAnsiTheme="majorBidi" w:cstheme="majorBidi"/>
          <w:w w:val="105"/>
          <w:sz w:val="24"/>
          <w:szCs w:val="24"/>
        </w:rPr>
        <w:t xml:space="preserve">Gintaras </w:t>
      </w:r>
      <w:proofErr w:type="spellStart"/>
      <w:r w:rsidRPr="00AC51EF">
        <w:rPr>
          <w:rFonts w:asciiTheme="majorBidi" w:hAnsiTheme="majorBidi" w:cstheme="majorBidi"/>
          <w:w w:val="105"/>
          <w:sz w:val="24"/>
          <w:szCs w:val="24"/>
        </w:rPr>
        <w:t>Sungaila</w:t>
      </w:r>
      <w:proofErr w:type="spellEnd"/>
      <w:r w:rsidRPr="00AC51EF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Pr="00AC51EF">
        <w:rPr>
          <w:rFonts w:asciiTheme="majorBidi" w:hAnsiTheme="majorBidi" w:cstheme="majorBidi"/>
          <w:sz w:val="24"/>
          <w:szCs w:val="24"/>
        </w:rPr>
        <w:t>Visuotinio</w:t>
      </w:r>
      <w:proofErr w:type="spellEnd"/>
      <w:r w:rsidRPr="00AC51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51EF">
        <w:rPr>
          <w:rFonts w:asciiTheme="majorBidi" w:hAnsiTheme="majorBidi" w:cstheme="majorBidi"/>
          <w:sz w:val="24"/>
          <w:szCs w:val="24"/>
        </w:rPr>
        <w:t>patriarchato</w:t>
      </w:r>
      <w:proofErr w:type="spellEnd"/>
      <w:r w:rsidRPr="00AC51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51EF">
        <w:rPr>
          <w:rFonts w:asciiTheme="majorBidi" w:hAnsiTheme="majorBidi" w:cstheme="majorBidi"/>
          <w:sz w:val="24"/>
          <w:szCs w:val="24"/>
        </w:rPr>
        <w:t>egzarchato</w:t>
      </w:r>
      <w:proofErr w:type="spellEnd"/>
      <w:r w:rsidRPr="00AC51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51EF">
        <w:rPr>
          <w:rFonts w:asciiTheme="majorBidi" w:hAnsiTheme="majorBidi" w:cstheme="majorBidi"/>
          <w:sz w:val="24"/>
          <w:szCs w:val="24"/>
        </w:rPr>
        <w:t>Lietuvoje</w:t>
      </w:r>
      <w:proofErr w:type="spellEnd"/>
      <w:r w:rsidRPr="00AC51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C51EF">
        <w:rPr>
          <w:rFonts w:asciiTheme="majorBidi" w:hAnsiTheme="majorBidi" w:cstheme="majorBidi"/>
          <w:sz w:val="24"/>
          <w:szCs w:val="24"/>
        </w:rPr>
        <w:t>kunigas</w:t>
      </w:r>
      <w:proofErr w:type="spellEnd"/>
      <w:r w:rsidRPr="00AC51EF">
        <w:rPr>
          <w:rFonts w:asciiTheme="majorBidi" w:hAnsiTheme="majorBidi" w:cstheme="majorBidi"/>
          <w:w w:val="105"/>
          <w:sz w:val="24"/>
          <w:szCs w:val="24"/>
        </w:rPr>
        <w:t>;</w:t>
      </w:r>
    </w:p>
    <w:p w14:paraId="0802BDB5" w14:textId="32D75D19" w:rsidR="002C00A6" w:rsidRDefault="00AC51EF" w:rsidP="00AC51EF">
      <w:pPr>
        <w:spacing w:line="276" w:lineRule="auto"/>
        <w:ind w:firstLine="851"/>
        <w:jc w:val="both"/>
        <w:rPr>
          <w:rFonts w:asciiTheme="majorBidi" w:hAnsiTheme="majorBidi" w:cstheme="majorBidi"/>
          <w:w w:val="105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Jūratė </w:t>
      </w:r>
      <w:proofErr w:type="spellStart"/>
      <w:r>
        <w:rPr>
          <w:rFonts w:asciiTheme="majorBidi" w:hAnsiTheme="majorBidi" w:cstheme="majorBidi"/>
          <w:sz w:val="24"/>
          <w:szCs w:val="24"/>
        </w:rPr>
        <w:t>Raugalienė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C51EF">
        <w:rPr>
          <w:rFonts w:asciiTheme="majorBidi" w:hAnsiTheme="majorBidi" w:cstheme="majorBidi"/>
          <w:sz w:val="24"/>
          <w:szCs w:val="24"/>
        </w:rPr>
        <w:t xml:space="preserve">– </w:t>
      </w:r>
      <w:proofErr w:type="spellStart"/>
      <w:r w:rsidRPr="00AC51EF">
        <w:rPr>
          <w:rFonts w:asciiTheme="majorBidi" w:hAnsiTheme="majorBidi" w:cstheme="majorBidi"/>
          <w:sz w:val="24"/>
          <w:szCs w:val="24"/>
        </w:rPr>
        <w:t>VšĮ</w:t>
      </w:r>
      <w:proofErr w:type="spellEnd"/>
      <w:r w:rsidRPr="00AC51EF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Vilniaus </w:t>
      </w:r>
      <w:proofErr w:type="spellStart"/>
      <w:r w:rsidRPr="00AC51EF">
        <w:rPr>
          <w:rFonts w:asciiTheme="majorBidi" w:hAnsiTheme="majorBidi" w:cstheme="majorBidi"/>
          <w:spacing w:val="-2"/>
          <w:w w:val="105"/>
          <w:sz w:val="24"/>
          <w:szCs w:val="24"/>
        </w:rPr>
        <w:t>senamiesčio</w:t>
      </w:r>
      <w:proofErr w:type="spellEnd"/>
      <w:r w:rsidRPr="00AC51EF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proofErr w:type="spellStart"/>
      <w:r w:rsidRPr="00AC51EF">
        <w:rPr>
          <w:rFonts w:asciiTheme="majorBidi" w:hAnsiTheme="majorBidi" w:cstheme="majorBidi"/>
          <w:spacing w:val="-2"/>
          <w:w w:val="105"/>
          <w:sz w:val="24"/>
          <w:szCs w:val="24"/>
        </w:rPr>
        <w:t>atnaujinimo</w:t>
      </w:r>
      <w:proofErr w:type="spellEnd"/>
      <w:r w:rsidRPr="00AC51EF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proofErr w:type="spellStart"/>
      <w:r w:rsidRPr="00AC51EF">
        <w:rPr>
          <w:rFonts w:asciiTheme="majorBidi" w:hAnsiTheme="majorBidi" w:cstheme="majorBidi"/>
          <w:spacing w:val="-2"/>
          <w:w w:val="105"/>
          <w:sz w:val="24"/>
          <w:szCs w:val="24"/>
        </w:rPr>
        <w:t>agentūros</w:t>
      </w:r>
      <w:proofErr w:type="spellEnd"/>
      <w:r w:rsidRPr="00AC51EF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proofErr w:type="spellStart"/>
      <w:r w:rsidRPr="00AC51EF">
        <w:rPr>
          <w:rFonts w:asciiTheme="majorBidi" w:hAnsiTheme="majorBidi" w:cstheme="majorBidi"/>
          <w:spacing w:val="-2"/>
          <w:w w:val="105"/>
          <w:sz w:val="24"/>
          <w:szCs w:val="24"/>
        </w:rPr>
        <w:t>v</w:t>
      </w:r>
      <w:r>
        <w:rPr>
          <w:rFonts w:asciiTheme="majorBidi" w:hAnsiTheme="majorBidi" w:cstheme="majorBidi"/>
          <w:spacing w:val="-2"/>
          <w:w w:val="105"/>
          <w:sz w:val="24"/>
          <w:szCs w:val="24"/>
        </w:rPr>
        <w:t>yr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</w:rPr>
        <w:t>specialistė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posėdžio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E5A08">
        <w:rPr>
          <w:rFonts w:asciiTheme="majorBidi" w:hAnsiTheme="majorBidi" w:cstheme="majorBidi"/>
          <w:sz w:val="24"/>
          <w:szCs w:val="24"/>
        </w:rPr>
        <w:t>sekretorė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).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                               </w:t>
      </w:r>
    </w:p>
    <w:p w14:paraId="3264D50B" w14:textId="77777777" w:rsidR="00AC51EF" w:rsidRPr="00AC51EF" w:rsidRDefault="00AC51EF" w:rsidP="00AC51EF">
      <w:pPr>
        <w:spacing w:line="276" w:lineRule="auto"/>
        <w:ind w:firstLine="851"/>
        <w:jc w:val="both"/>
        <w:rPr>
          <w:rFonts w:asciiTheme="majorBidi" w:hAnsiTheme="majorBidi" w:cstheme="majorBidi"/>
          <w:w w:val="105"/>
          <w:sz w:val="24"/>
          <w:szCs w:val="24"/>
        </w:rPr>
      </w:pPr>
    </w:p>
    <w:p w14:paraId="13A16CCB" w14:textId="77777777" w:rsidR="00AC51EF" w:rsidRDefault="00B961A5" w:rsidP="00AC51EF">
      <w:pPr>
        <w:rPr>
          <w:rFonts w:asciiTheme="majorBidi" w:hAnsiTheme="majorBidi" w:cstheme="majorBidi"/>
          <w:sz w:val="24"/>
          <w:szCs w:val="24"/>
        </w:rPr>
      </w:pPr>
      <w:r w:rsidRPr="00FE5A08">
        <w:rPr>
          <w:rFonts w:asciiTheme="majorBidi" w:hAnsiTheme="majorBidi" w:cstheme="majorBidi"/>
          <w:sz w:val="24"/>
          <w:szCs w:val="24"/>
        </w:rPr>
        <w:t xml:space="preserve">DARBOTVARKĖ: </w:t>
      </w:r>
    </w:p>
    <w:p w14:paraId="626C1430" w14:textId="762249EB" w:rsidR="00AC51EF" w:rsidRPr="00AC51EF" w:rsidRDefault="00AC51EF" w:rsidP="00AC51EF">
      <w:pPr>
        <w:rPr>
          <w:rFonts w:asciiTheme="majorBidi" w:hAnsiTheme="majorBidi" w:cstheme="majorBidi"/>
          <w:sz w:val="24"/>
          <w:szCs w:val="24"/>
          <w:lang w:val="en-US"/>
        </w:rPr>
      </w:pPr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1. </w:t>
      </w:r>
      <w:proofErr w:type="spellStart"/>
      <w:r w:rsidRPr="00AC51EF">
        <w:rPr>
          <w:rFonts w:asciiTheme="majorBidi" w:hAnsiTheme="majorBidi" w:cstheme="majorBidi"/>
          <w:sz w:val="24"/>
          <w:szCs w:val="24"/>
          <w:lang w:val="en-US"/>
        </w:rPr>
        <w:t>Senamiesčio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51EF">
        <w:rPr>
          <w:rFonts w:asciiTheme="majorBidi" w:hAnsiTheme="majorBidi" w:cstheme="majorBidi"/>
          <w:sz w:val="24"/>
          <w:szCs w:val="24"/>
          <w:lang w:val="en-US"/>
        </w:rPr>
        <w:t>patariamosios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51EF">
        <w:rPr>
          <w:rFonts w:asciiTheme="majorBidi" w:hAnsiTheme="majorBidi" w:cstheme="majorBidi"/>
          <w:sz w:val="24"/>
          <w:szCs w:val="24"/>
          <w:lang w:val="en-US"/>
        </w:rPr>
        <w:t>tarybos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C6396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="00EC6396">
        <w:rPr>
          <w:rFonts w:asciiTheme="majorBidi" w:hAnsiTheme="majorBidi" w:cstheme="majorBidi"/>
          <w:sz w:val="24"/>
          <w:szCs w:val="24"/>
          <w:lang w:val="en-US"/>
        </w:rPr>
        <w:t>toliau</w:t>
      </w:r>
      <w:proofErr w:type="spellEnd"/>
      <w:r w:rsidR="00EC63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C6396">
        <w:rPr>
          <w:rFonts w:asciiTheme="majorBidi" w:hAnsiTheme="majorBidi" w:cstheme="majorBidi"/>
          <w:sz w:val="24"/>
          <w:szCs w:val="24"/>
          <w:lang w:val="en-US"/>
        </w:rPr>
        <w:t>Tarybos</w:t>
      </w:r>
      <w:proofErr w:type="spellEnd"/>
      <w:r w:rsidR="00EC6396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AC51EF">
        <w:rPr>
          <w:rFonts w:asciiTheme="majorBidi" w:hAnsiTheme="majorBidi" w:cstheme="majorBidi"/>
          <w:sz w:val="24"/>
          <w:szCs w:val="24"/>
          <w:lang w:val="en-US"/>
        </w:rPr>
        <w:t>darbo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51EF">
        <w:rPr>
          <w:rFonts w:asciiTheme="majorBidi" w:hAnsiTheme="majorBidi" w:cstheme="majorBidi"/>
          <w:sz w:val="24"/>
          <w:szCs w:val="24"/>
          <w:lang w:val="en-US"/>
        </w:rPr>
        <w:t>reglamento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51EF">
        <w:rPr>
          <w:rFonts w:asciiTheme="majorBidi" w:hAnsiTheme="majorBidi" w:cstheme="majorBidi"/>
          <w:sz w:val="24"/>
          <w:szCs w:val="24"/>
          <w:lang w:val="en-US"/>
        </w:rPr>
        <w:t>tvirtinimas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74F4EC0" w14:textId="77777777" w:rsidR="00AC51EF" w:rsidRPr="00AC51EF" w:rsidRDefault="00AC51EF" w:rsidP="00AC51EF">
      <w:pPr>
        <w:rPr>
          <w:rFonts w:asciiTheme="majorBidi" w:hAnsiTheme="majorBidi" w:cstheme="majorBidi"/>
          <w:sz w:val="24"/>
          <w:szCs w:val="24"/>
          <w:lang w:val="en-US"/>
        </w:rPr>
      </w:pPr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2. </w:t>
      </w:r>
      <w:proofErr w:type="spellStart"/>
      <w:r w:rsidRPr="00AC51EF">
        <w:rPr>
          <w:rFonts w:asciiTheme="majorBidi" w:hAnsiTheme="majorBidi" w:cstheme="majorBidi"/>
          <w:sz w:val="24"/>
          <w:szCs w:val="24"/>
          <w:lang w:val="en-US"/>
        </w:rPr>
        <w:t>Senamiesčio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51EF">
        <w:rPr>
          <w:rFonts w:asciiTheme="majorBidi" w:hAnsiTheme="majorBidi" w:cstheme="majorBidi"/>
          <w:sz w:val="24"/>
          <w:szCs w:val="24"/>
          <w:lang w:val="en-US"/>
        </w:rPr>
        <w:t>patariamosios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51EF">
        <w:rPr>
          <w:rFonts w:asciiTheme="majorBidi" w:hAnsiTheme="majorBidi" w:cstheme="majorBidi"/>
          <w:sz w:val="24"/>
          <w:szCs w:val="24"/>
          <w:lang w:val="en-US"/>
        </w:rPr>
        <w:t>tarybos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51EF">
        <w:rPr>
          <w:rFonts w:asciiTheme="majorBidi" w:hAnsiTheme="majorBidi" w:cstheme="majorBidi"/>
          <w:sz w:val="24"/>
          <w:szCs w:val="24"/>
          <w:lang w:val="en-US"/>
        </w:rPr>
        <w:t>pirmininko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51EF">
        <w:rPr>
          <w:rFonts w:asciiTheme="majorBidi" w:hAnsiTheme="majorBidi" w:cstheme="majorBidi"/>
          <w:sz w:val="24"/>
          <w:szCs w:val="24"/>
          <w:lang w:val="en-US"/>
        </w:rPr>
        <w:t>rinkimai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>. </w:t>
      </w:r>
    </w:p>
    <w:p w14:paraId="281C476C" w14:textId="0CCD1F88" w:rsidR="00FE5A08" w:rsidRDefault="00AC51EF" w:rsidP="00EC6396">
      <w:pPr>
        <w:rPr>
          <w:rFonts w:asciiTheme="majorBidi" w:hAnsiTheme="majorBidi" w:cstheme="majorBidi"/>
          <w:sz w:val="24"/>
          <w:szCs w:val="24"/>
          <w:lang w:val="en-US"/>
        </w:rPr>
      </w:pPr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3. </w:t>
      </w:r>
      <w:r w:rsidR="00CF0D2F" w:rsidRPr="00CF0D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UNESCO </w:t>
      </w:r>
      <w:proofErr w:type="spellStart"/>
      <w:r w:rsidR="00CF0D2F" w:rsidRPr="00CF0D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pasaulio</w:t>
      </w:r>
      <w:proofErr w:type="spellEnd"/>
      <w:r w:rsidR="00CF0D2F" w:rsidRPr="00CF0D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0D2F" w:rsidRPr="00CF0D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paveldo</w:t>
      </w:r>
      <w:proofErr w:type="spellEnd"/>
      <w:r w:rsidR="00CF0D2F" w:rsidRPr="00CF0D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0D2F" w:rsidRPr="00CF0D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vietovės</w:t>
      </w:r>
      <w:proofErr w:type="spellEnd"/>
      <w:r w:rsidR="00CF0D2F" w:rsidRPr="00CF0D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Vilniaus </w:t>
      </w:r>
      <w:proofErr w:type="spellStart"/>
      <w:r w:rsidR="00CF0D2F" w:rsidRPr="00CF0D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istorinio</w:t>
      </w:r>
      <w:proofErr w:type="spellEnd"/>
      <w:r w:rsidR="00CF0D2F" w:rsidRPr="00CF0D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F0D2F" w:rsidRPr="00CF0D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centro</w:t>
      </w:r>
      <w:proofErr w:type="spellEnd"/>
      <w:r w:rsidR="00CF0D2F" w:rsidRPr="00CF0D2F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F0D2F" w:rsidRPr="00AC51EF">
        <w:rPr>
          <w:rFonts w:asciiTheme="majorBidi" w:hAnsiTheme="majorBidi" w:cstheme="majorBidi"/>
          <w:sz w:val="24"/>
          <w:szCs w:val="24"/>
          <w:lang w:val="en-US"/>
        </w:rPr>
        <w:t>valdymo</w:t>
      </w:r>
      <w:proofErr w:type="spellEnd"/>
      <w:r w:rsidR="00CF0D2F" w:rsidRPr="00AC51EF">
        <w:rPr>
          <w:rFonts w:asciiTheme="majorBidi" w:hAnsiTheme="majorBidi" w:cstheme="majorBidi"/>
          <w:sz w:val="24"/>
          <w:szCs w:val="24"/>
          <w:lang w:val="en-US"/>
        </w:rPr>
        <w:t xml:space="preserve"> plano </w:t>
      </w:r>
      <w:r w:rsidR="00CF0D2F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="00CF0D2F">
        <w:rPr>
          <w:rFonts w:asciiTheme="majorBidi" w:hAnsiTheme="majorBidi" w:cstheme="majorBidi"/>
          <w:sz w:val="24"/>
          <w:szCs w:val="24"/>
          <w:lang w:val="en-US"/>
        </w:rPr>
        <w:t>toliau</w:t>
      </w:r>
      <w:proofErr w:type="spellEnd"/>
      <w:r w:rsid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F0D2F">
        <w:rPr>
          <w:rFonts w:asciiTheme="majorBidi" w:hAnsiTheme="majorBidi" w:cstheme="majorBidi"/>
          <w:sz w:val="24"/>
          <w:szCs w:val="24"/>
          <w:lang w:val="en-US"/>
        </w:rPr>
        <w:t>Valdymo</w:t>
      </w:r>
      <w:proofErr w:type="spellEnd"/>
      <w:r w:rsidR="00CF0D2F">
        <w:rPr>
          <w:rFonts w:asciiTheme="majorBidi" w:hAnsiTheme="majorBidi" w:cstheme="majorBidi"/>
          <w:sz w:val="24"/>
          <w:szCs w:val="24"/>
          <w:lang w:val="en-US"/>
        </w:rPr>
        <w:t xml:space="preserve"> plano) </w:t>
      </w:r>
      <w:proofErr w:type="spellStart"/>
      <w:r w:rsidR="00CF0D2F">
        <w:rPr>
          <w:rFonts w:asciiTheme="majorBidi" w:hAnsiTheme="majorBidi" w:cstheme="majorBidi"/>
          <w:sz w:val="24"/>
          <w:szCs w:val="24"/>
          <w:lang w:val="en-US"/>
        </w:rPr>
        <w:t>V</w:t>
      </w:r>
      <w:r w:rsidRPr="00AC51EF">
        <w:rPr>
          <w:rFonts w:asciiTheme="majorBidi" w:hAnsiTheme="majorBidi" w:cstheme="majorBidi"/>
          <w:sz w:val="24"/>
          <w:szCs w:val="24"/>
          <w:lang w:val="en-US"/>
        </w:rPr>
        <w:t>eiksmų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 plano </w:t>
      </w:r>
      <w:proofErr w:type="spellStart"/>
      <w:r w:rsidRPr="00AC51EF">
        <w:rPr>
          <w:rFonts w:asciiTheme="majorBidi" w:hAnsiTheme="majorBidi" w:cstheme="majorBidi"/>
          <w:sz w:val="24"/>
          <w:szCs w:val="24"/>
          <w:lang w:val="en-US"/>
        </w:rPr>
        <w:t>pristatymas</w:t>
      </w:r>
      <w:proofErr w:type="spellEnd"/>
      <w:r w:rsidR="00CF0D2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CF0D2F">
        <w:rPr>
          <w:rFonts w:asciiTheme="majorBidi" w:hAnsiTheme="majorBidi" w:cstheme="majorBidi"/>
          <w:sz w:val="24"/>
          <w:szCs w:val="24"/>
          <w:lang w:val="en-US"/>
        </w:rPr>
        <w:t>klausimai</w:t>
      </w:r>
      <w:proofErr w:type="spellEnd"/>
      <w:r w:rsid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F0D2F">
        <w:rPr>
          <w:rFonts w:asciiTheme="majorBidi" w:hAnsiTheme="majorBidi" w:cstheme="majorBidi"/>
          <w:sz w:val="24"/>
          <w:szCs w:val="24"/>
          <w:lang w:val="en-US"/>
        </w:rPr>
        <w:t>ir</w:t>
      </w:r>
      <w:proofErr w:type="spellEnd"/>
      <w:r w:rsid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F0D2F">
        <w:rPr>
          <w:rFonts w:asciiTheme="majorBidi" w:hAnsiTheme="majorBidi" w:cstheme="majorBidi"/>
          <w:sz w:val="24"/>
          <w:szCs w:val="24"/>
          <w:lang w:val="en-US"/>
        </w:rPr>
        <w:t>pasiūlymai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>. </w:t>
      </w:r>
    </w:p>
    <w:p w14:paraId="778C7C1B" w14:textId="77777777" w:rsidR="00EC6396" w:rsidRDefault="00EC6396" w:rsidP="00EC6396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7F59F38E" w14:textId="2F517EFD" w:rsidR="00EC6396" w:rsidRPr="00EC6396" w:rsidRDefault="00EC6396" w:rsidP="00EC6396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EC6396">
        <w:rPr>
          <w:rFonts w:asciiTheme="majorBidi" w:hAnsiTheme="majorBidi" w:cstheme="majorBidi"/>
          <w:sz w:val="24"/>
          <w:szCs w:val="24"/>
          <w:lang w:val="en-US"/>
        </w:rPr>
        <w:t>Posėdžiui</w:t>
      </w:r>
      <w:proofErr w:type="spellEnd"/>
      <w:r w:rsidRPr="00EC63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C6396">
        <w:rPr>
          <w:rFonts w:asciiTheme="majorBidi" w:hAnsiTheme="majorBidi" w:cstheme="majorBidi"/>
          <w:sz w:val="24"/>
        </w:rPr>
        <w:t>vadovavo</w:t>
      </w:r>
      <w:proofErr w:type="spellEnd"/>
      <w:r w:rsidRPr="00EC6396">
        <w:rPr>
          <w:rFonts w:asciiTheme="majorBidi" w:hAnsiTheme="majorBidi" w:cstheme="majorBidi"/>
          <w:sz w:val="24"/>
        </w:rPr>
        <w:t xml:space="preserve"> </w:t>
      </w:r>
      <w:proofErr w:type="spellStart"/>
      <w:r w:rsidRPr="00EC6396">
        <w:rPr>
          <w:rFonts w:asciiTheme="majorBidi" w:hAnsiTheme="majorBidi" w:cstheme="majorBidi"/>
          <w:sz w:val="24"/>
        </w:rPr>
        <w:t>Tarybos</w:t>
      </w:r>
      <w:proofErr w:type="spellEnd"/>
      <w:r w:rsidRPr="00EC6396">
        <w:rPr>
          <w:rFonts w:asciiTheme="majorBidi" w:hAnsiTheme="majorBidi" w:cstheme="majorBidi"/>
          <w:sz w:val="24"/>
        </w:rPr>
        <w:t xml:space="preserve"> </w:t>
      </w:r>
      <w:proofErr w:type="spellStart"/>
      <w:r w:rsidRPr="00EC6396">
        <w:rPr>
          <w:rFonts w:asciiTheme="majorBidi" w:hAnsiTheme="majorBidi" w:cstheme="majorBidi"/>
          <w:sz w:val="24"/>
        </w:rPr>
        <w:t>narys</w:t>
      </w:r>
      <w:proofErr w:type="spellEnd"/>
      <w:r>
        <w:rPr>
          <w:rFonts w:asciiTheme="majorBidi" w:hAnsiTheme="majorBidi" w:cstheme="majorBidi"/>
          <w:sz w:val="24"/>
        </w:rPr>
        <w:t xml:space="preserve"> </w:t>
      </w:r>
      <w:r w:rsidRPr="00EC6396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Juozapas </w:t>
      </w:r>
      <w:proofErr w:type="spellStart"/>
      <w:r w:rsidRPr="00EC6396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Blažiūna</w:t>
      </w:r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s</w:t>
      </w:r>
      <w:proofErr w:type="spellEnd"/>
      <w:r w:rsidRPr="00EC6396">
        <w:rPr>
          <w:rFonts w:asciiTheme="majorBidi" w:hAnsiTheme="majorBidi" w:cstheme="majorBidi"/>
          <w:sz w:val="24"/>
        </w:rPr>
        <w:t xml:space="preserve">, </w:t>
      </w:r>
      <w:proofErr w:type="spellStart"/>
      <w:r w:rsidRPr="00EC6396">
        <w:rPr>
          <w:rFonts w:asciiTheme="majorBidi" w:hAnsiTheme="majorBidi" w:cstheme="majorBidi"/>
          <w:sz w:val="24"/>
        </w:rPr>
        <w:t>kitų</w:t>
      </w:r>
      <w:proofErr w:type="spellEnd"/>
      <w:r w:rsidRPr="00EC6396">
        <w:rPr>
          <w:rFonts w:asciiTheme="majorBidi" w:hAnsiTheme="majorBidi" w:cstheme="majorBidi"/>
          <w:sz w:val="24"/>
        </w:rPr>
        <w:t xml:space="preserve"> </w:t>
      </w:r>
      <w:proofErr w:type="spellStart"/>
      <w:r w:rsidRPr="00EC6396">
        <w:rPr>
          <w:rFonts w:asciiTheme="majorBidi" w:hAnsiTheme="majorBidi" w:cstheme="majorBidi"/>
          <w:sz w:val="24"/>
        </w:rPr>
        <w:t>Tarybos</w:t>
      </w:r>
      <w:proofErr w:type="spellEnd"/>
      <w:r w:rsidRPr="00EC6396">
        <w:rPr>
          <w:rFonts w:asciiTheme="majorBidi" w:hAnsiTheme="majorBidi" w:cstheme="majorBidi"/>
          <w:sz w:val="24"/>
        </w:rPr>
        <w:t xml:space="preserve"> </w:t>
      </w:r>
      <w:proofErr w:type="spellStart"/>
      <w:r w:rsidRPr="00EC6396">
        <w:rPr>
          <w:rFonts w:asciiTheme="majorBidi" w:hAnsiTheme="majorBidi" w:cstheme="majorBidi"/>
          <w:sz w:val="24"/>
        </w:rPr>
        <w:t>narių</w:t>
      </w:r>
      <w:proofErr w:type="spellEnd"/>
      <w:r w:rsidRPr="00EC6396">
        <w:rPr>
          <w:rFonts w:asciiTheme="majorBidi" w:hAnsiTheme="majorBidi" w:cstheme="majorBidi"/>
          <w:sz w:val="24"/>
        </w:rPr>
        <w:t xml:space="preserve"> </w:t>
      </w:r>
      <w:proofErr w:type="spellStart"/>
      <w:r w:rsidRPr="00EC6396">
        <w:rPr>
          <w:rFonts w:asciiTheme="majorBidi" w:hAnsiTheme="majorBidi" w:cstheme="majorBidi"/>
          <w:sz w:val="24"/>
        </w:rPr>
        <w:t>išsirinktas</w:t>
      </w:r>
      <w:proofErr w:type="spellEnd"/>
      <w:r w:rsidRPr="00EC6396">
        <w:rPr>
          <w:rFonts w:asciiTheme="majorBidi" w:hAnsiTheme="majorBidi" w:cstheme="majorBidi"/>
          <w:sz w:val="24"/>
        </w:rPr>
        <w:t xml:space="preserve"> </w:t>
      </w:r>
      <w:proofErr w:type="spellStart"/>
      <w:r w:rsidRPr="00EC6396">
        <w:rPr>
          <w:rFonts w:asciiTheme="majorBidi" w:hAnsiTheme="majorBidi" w:cstheme="majorBidi"/>
          <w:sz w:val="24"/>
        </w:rPr>
        <w:t>vadovauti</w:t>
      </w:r>
      <w:proofErr w:type="spellEnd"/>
      <w:r w:rsidRPr="00EC6396">
        <w:rPr>
          <w:rFonts w:asciiTheme="majorBidi" w:hAnsiTheme="majorBidi" w:cstheme="majorBidi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</w:rPr>
        <w:t>šiam</w:t>
      </w:r>
      <w:proofErr w:type="spellEnd"/>
      <w:r>
        <w:rPr>
          <w:rFonts w:asciiTheme="majorBidi" w:hAnsiTheme="majorBidi" w:cstheme="majorBidi"/>
          <w:sz w:val="24"/>
        </w:rPr>
        <w:t xml:space="preserve"> </w:t>
      </w:r>
      <w:proofErr w:type="spellStart"/>
      <w:r w:rsidRPr="00EC6396">
        <w:rPr>
          <w:rFonts w:asciiTheme="majorBidi" w:hAnsiTheme="majorBidi" w:cstheme="majorBidi"/>
          <w:sz w:val="24"/>
        </w:rPr>
        <w:t>posėdžiui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43248870" w14:textId="05FF3CB4" w:rsidR="00FE5A08" w:rsidRPr="00E913A1" w:rsidRDefault="00FE5A08" w:rsidP="00E913A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913A1">
        <w:rPr>
          <w:rFonts w:asciiTheme="majorBidi" w:hAnsiTheme="majorBidi" w:cstheme="majorBidi"/>
          <w:sz w:val="24"/>
          <w:szCs w:val="24"/>
        </w:rPr>
        <w:t>SVARSTYTA</w:t>
      </w:r>
      <w:r w:rsidR="00EC6396" w:rsidRPr="00E913A1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>Senamiesčio</w:t>
      </w:r>
      <w:proofErr w:type="spellEnd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>patariamosios</w:t>
      </w:r>
      <w:proofErr w:type="spellEnd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>tarybos</w:t>
      </w:r>
      <w:proofErr w:type="spellEnd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>darbo</w:t>
      </w:r>
      <w:proofErr w:type="spellEnd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>reglamento</w:t>
      </w:r>
      <w:proofErr w:type="spellEnd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>tvirtinimas</w:t>
      </w:r>
      <w:proofErr w:type="spellEnd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EEF0BE3" w14:textId="2FAEFE81" w:rsidR="00E913A1" w:rsidRPr="00E913A1" w:rsidRDefault="00FE5A08" w:rsidP="00E913A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E913A1">
        <w:rPr>
          <w:rFonts w:asciiTheme="majorBidi" w:hAnsiTheme="majorBidi" w:cstheme="majorBidi"/>
          <w:sz w:val="24"/>
          <w:szCs w:val="24"/>
        </w:rPr>
        <w:t xml:space="preserve">NUTARTA: </w:t>
      </w:r>
      <w:proofErr w:type="spellStart"/>
      <w:r w:rsidR="00E913A1">
        <w:rPr>
          <w:rFonts w:asciiTheme="majorBidi" w:hAnsiTheme="majorBidi" w:cstheme="majorBidi"/>
          <w:sz w:val="24"/>
          <w:szCs w:val="24"/>
        </w:rPr>
        <w:t>Balsų</w:t>
      </w:r>
      <w:proofErr w:type="spellEnd"/>
      <w:r w:rsidR="00E913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13A1">
        <w:rPr>
          <w:rFonts w:asciiTheme="majorBidi" w:hAnsiTheme="majorBidi" w:cstheme="majorBidi"/>
          <w:sz w:val="24"/>
          <w:szCs w:val="24"/>
        </w:rPr>
        <w:t>dauguma</w:t>
      </w:r>
      <w:proofErr w:type="spellEnd"/>
      <w:r w:rsidR="00E913A1">
        <w:rPr>
          <w:rFonts w:asciiTheme="majorBidi" w:hAnsiTheme="majorBidi" w:cstheme="majorBidi"/>
          <w:sz w:val="24"/>
          <w:szCs w:val="24"/>
        </w:rPr>
        <w:t xml:space="preserve"> (17 </w:t>
      </w:r>
      <w:proofErr w:type="spellStart"/>
      <w:r w:rsidR="00E913A1">
        <w:rPr>
          <w:rFonts w:asciiTheme="majorBidi" w:hAnsiTheme="majorBidi" w:cstheme="majorBidi"/>
          <w:sz w:val="24"/>
          <w:szCs w:val="24"/>
        </w:rPr>
        <w:t>už</w:t>
      </w:r>
      <w:proofErr w:type="spellEnd"/>
      <w:r w:rsidR="00E913A1">
        <w:rPr>
          <w:rFonts w:asciiTheme="majorBidi" w:hAnsiTheme="majorBidi" w:cstheme="majorBidi"/>
          <w:sz w:val="24"/>
          <w:szCs w:val="24"/>
        </w:rPr>
        <w:t xml:space="preserve">, 2 </w:t>
      </w:r>
      <w:proofErr w:type="spellStart"/>
      <w:r w:rsidR="00E913A1">
        <w:rPr>
          <w:rFonts w:asciiTheme="majorBidi" w:hAnsiTheme="majorBidi" w:cstheme="majorBidi"/>
          <w:sz w:val="24"/>
          <w:szCs w:val="24"/>
        </w:rPr>
        <w:t>susilaikė</w:t>
      </w:r>
      <w:proofErr w:type="spellEnd"/>
      <w:r w:rsidR="00E913A1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E913A1">
        <w:rPr>
          <w:rFonts w:asciiTheme="majorBidi" w:hAnsiTheme="majorBidi" w:cstheme="majorBidi"/>
          <w:sz w:val="24"/>
          <w:szCs w:val="24"/>
        </w:rPr>
        <w:t>p</w:t>
      </w:r>
      <w:r w:rsidR="00EC6396" w:rsidRPr="00E913A1">
        <w:rPr>
          <w:rFonts w:asciiTheme="majorBidi" w:hAnsiTheme="majorBidi" w:cstheme="majorBidi"/>
          <w:sz w:val="24"/>
          <w:szCs w:val="24"/>
        </w:rPr>
        <w:t>atvirtinti</w:t>
      </w:r>
      <w:proofErr w:type="spellEnd"/>
      <w:r w:rsidR="00EC6396" w:rsidRPr="00E913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>Tarybos</w:t>
      </w:r>
      <w:proofErr w:type="spellEnd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>darbo</w:t>
      </w:r>
      <w:proofErr w:type="spellEnd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>reglamentą</w:t>
      </w:r>
      <w:proofErr w:type="spellEnd"/>
      <w:r w:rsidR="00EC6396" w:rsidRPr="00E913A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2D64CD39" w14:textId="77777777" w:rsidR="00E913A1" w:rsidRPr="00E913A1" w:rsidRDefault="00E913A1" w:rsidP="00E913A1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0C54C31C" w14:textId="77777777" w:rsidR="00CF0D2F" w:rsidRDefault="00E913A1" w:rsidP="00E913A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913A1">
        <w:rPr>
          <w:rFonts w:asciiTheme="majorBidi" w:hAnsiTheme="majorBidi" w:cstheme="majorBidi"/>
          <w:sz w:val="24"/>
          <w:szCs w:val="24"/>
        </w:rPr>
        <w:t xml:space="preserve">SVARSTYTA: </w:t>
      </w:r>
      <w:proofErr w:type="spellStart"/>
      <w:r w:rsidRPr="00E913A1">
        <w:rPr>
          <w:rFonts w:asciiTheme="majorBidi" w:hAnsiTheme="majorBidi" w:cstheme="majorBidi"/>
          <w:sz w:val="24"/>
          <w:szCs w:val="24"/>
          <w:lang w:val="en-US"/>
        </w:rPr>
        <w:t>Senamiesčio</w:t>
      </w:r>
      <w:proofErr w:type="spellEnd"/>
      <w:r w:rsidRPr="00E913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913A1">
        <w:rPr>
          <w:rFonts w:asciiTheme="majorBidi" w:hAnsiTheme="majorBidi" w:cstheme="majorBidi"/>
          <w:sz w:val="24"/>
          <w:szCs w:val="24"/>
          <w:lang w:val="en-US"/>
        </w:rPr>
        <w:t>patariamosios</w:t>
      </w:r>
      <w:proofErr w:type="spellEnd"/>
      <w:r w:rsidRPr="00E913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913A1">
        <w:rPr>
          <w:rFonts w:asciiTheme="majorBidi" w:hAnsiTheme="majorBidi" w:cstheme="majorBidi"/>
          <w:sz w:val="24"/>
          <w:szCs w:val="24"/>
          <w:lang w:val="en-US"/>
        </w:rPr>
        <w:t>tarybos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51EF">
        <w:rPr>
          <w:rFonts w:asciiTheme="majorBidi" w:hAnsiTheme="majorBidi" w:cstheme="majorBidi"/>
          <w:sz w:val="24"/>
          <w:szCs w:val="24"/>
          <w:lang w:val="en-US"/>
        </w:rPr>
        <w:t>pirmininko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51EF">
        <w:rPr>
          <w:rFonts w:asciiTheme="majorBidi" w:hAnsiTheme="majorBidi" w:cstheme="majorBidi"/>
          <w:sz w:val="24"/>
          <w:szCs w:val="24"/>
          <w:lang w:val="en-US"/>
        </w:rPr>
        <w:t>rinkimai</w:t>
      </w:r>
      <w:proofErr w:type="spellEnd"/>
      <w:r w:rsidRPr="00E913A1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112154E4" w14:textId="7D52079F" w:rsidR="00E913A1" w:rsidRPr="00CF0D2F" w:rsidRDefault="00E913A1" w:rsidP="00CF0D2F">
      <w:pPr>
        <w:rPr>
          <w:rFonts w:asciiTheme="majorBidi" w:hAnsiTheme="majorBidi" w:cstheme="majorBidi"/>
          <w:sz w:val="24"/>
          <w:szCs w:val="24"/>
          <w:lang w:val="en-US"/>
        </w:rPr>
      </w:pPr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J.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Blažiūnas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pasiūlė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balsuoti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už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Tarybos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narę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Donatą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Kabelkę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kuri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el.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paštu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yra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davusi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sutikimą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būti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tarybos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pirmininke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Jis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paklausė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ar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bus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dar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norinčių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teikti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savo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ar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kitų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kandidatūras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Daugiau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kandidatų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nebuvo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pasiūlyta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C3DA0E6" w14:textId="3D4A8386" w:rsidR="00E913A1" w:rsidRDefault="00E913A1" w:rsidP="00CF0D2F">
      <w:pPr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E913A1">
        <w:rPr>
          <w:rFonts w:asciiTheme="majorBidi" w:hAnsiTheme="majorBidi" w:cstheme="majorBidi"/>
          <w:sz w:val="24"/>
          <w:szCs w:val="24"/>
        </w:rPr>
        <w:t xml:space="preserve">2. NUTARTA: </w:t>
      </w:r>
      <w:proofErr w:type="spellStart"/>
      <w:r w:rsidRPr="00E913A1">
        <w:rPr>
          <w:rFonts w:asciiTheme="majorBidi" w:hAnsiTheme="majorBidi" w:cstheme="majorBidi"/>
          <w:sz w:val="24"/>
          <w:szCs w:val="24"/>
        </w:rPr>
        <w:t>Balsų</w:t>
      </w:r>
      <w:proofErr w:type="spellEnd"/>
      <w:r w:rsidRPr="00E913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3A1">
        <w:rPr>
          <w:rFonts w:asciiTheme="majorBidi" w:hAnsiTheme="majorBidi" w:cstheme="majorBidi"/>
          <w:sz w:val="24"/>
          <w:szCs w:val="24"/>
        </w:rPr>
        <w:t>dauguma</w:t>
      </w:r>
      <w:proofErr w:type="spellEnd"/>
      <w:r w:rsidRPr="00E913A1">
        <w:rPr>
          <w:rFonts w:asciiTheme="majorBidi" w:hAnsiTheme="majorBidi" w:cstheme="majorBidi"/>
          <w:sz w:val="24"/>
          <w:szCs w:val="24"/>
        </w:rPr>
        <w:t xml:space="preserve"> (1</w:t>
      </w:r>
      <w:r w:rsidR="00CF0D2F">
        <w:rPr>
          <w:rFonts w:asciiTheme="majorBidi" w:hAnsiTheme="majorBidi" w:cstheme="majorBidi"/>
          <w:sz w:val="24"/>
          <w:szCs w:val="24"/>
        </w:rPr>
        <w:t>6</w:t>
      </w:r>
      <w:r w:rsidRPr="00E913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3A1">
        <w:rPr>
          <w:rFonts w:asciiTheme="majorBidi" w:hAnsiTheme="majorBidi" w:cstheme="majorBidi"/>
          <w:sz w:val="24"/>
          <w:szCs w:val="24"/>
        </w:rPr>
        <w:t>už</w:t>
      </w:r>
      <w:proofErr w:type="spellEnd"/>
      <w:r w:rsidRPr="00E913A1">
        <w:rPr>
          <w:rFonts w:asciiTheme="majorBidi" w:hAnsiTheme="majorBidi" w:cstheme="majorBidi"/>
          <w:sz w:val="24"/>
          <w:szCs w:val="24"/>
        </w:rPr>
        <w:t xml:space="preserve">, </w:t>
      </w:r>
      <w:r w:rsidR="00CF0D2F">
        <w:rPr>
          <w:rFonts w:asciiTheme="majorBidi" w:hAnsiTheme="majorBidi" w:cstheme="majorBidi"/>
          <w:sz w:val="24"/>
          <w:szCs w:val="24"/>
        </w:rPr>
        <w:t>3</w:t>
      </w:r>
      <w:r w:rsidRPr="00E913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13A1">
        <w:rPr>
          <w:rFonts w:asciiTheme="majorBidi" w:hAnsiTheme="majorBidi" w:cstheme="majorBidi"/>
          <w:sz w:val="24"/>
          <w:szCs w:val="24"/>
        </w:rPr>
        <w:t>susilaikė</w:t>
      </w:r>
      <w:proofErr w:type="spellEnd"/>
      <w:r w:rsidRPr="00E913A1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E913A1">
        <w:rPr>
          <w:rFonts w:asciiTheme="majorBidi" w:hAnsiTheme="majorBidi" w:cstheme="majorBidi"/>
          <w:sz w:val="24"/>
          <w:szCs w:val="24"/>
          <w:lang w:val="en-US"/>
        </w:rPr>
        <w:t>Senamiesčio</w:t>
      </w:r>
      <w:proofErr w:type="spellEnd"/>
      <w:r w:rsidRPr="00E913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913A1">
        <w:rPr>
          <w:rFonts w:asciiTheme="majorBidi" w:hAnsiTheme="majorBidi" w:cstheme="majorBidi"/>
          <w:sz w:val="24"/>
          <w:szCs w:val="24"/>
          <w:lang w:val="en-US"/>
        </w:rPr>
        <w:t>patariamosios</w:t>
      </w:r>
      <w:proofErr w:type="spellEnd"/>
      <w:r w:rsidRPr="00E913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913A1">
        <w:rPr>
          <w:rFonts w:asciiTheme="majorBidi" w:hAnsiTheme="majorBidi" w:cstheme="majorBidi"/>
          <w:sz w:val="24"/>
          <w:szCs w:val="24"/>
          <w:lang w:val="en-US"/>
        </w:rPr>
        <w:t>tarybos</w:t>
      </w:r>
      <w:proofErr w:type="spellEnd"/>
      <w:r w:rsidRPr="00E913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913A1">
        <w:rPr>
          <w:rFonts w:asciiTheme="majorBidi" w:hAnsiTheme="majorBidi" w:cstheme="majorBidi"/>
          <w:sz w:val="24"/>
          <w:szCs w:val="24"/>
          <w:lang w:val="en-US"/>
        </w:rPr>
        <w:t>pirmininke</w:t>
      </w:r>
      <w:proofErr w:type="spellEnd"/>
      <w:r w:rsidRPr="00E913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913A1">
        <w:rPr>
          <w:rFonts w:asciiTheme="majorBidi" w:hAnsiTheme="majorBidi" w:cstheme="majorBidi"/>
          <w:sz w:val="24"/>
          <w:szCs w:val="24"/>
          <w:lang w:val="en-US"/>
        </w:rPr>
        <w:t>išrinkta</w:t>
      </w:r>
      <w:proofErr w:type="spellEnd"/>
      <w:r w:rsidRPr="00E913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913A1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Donata </w:t>
      </w:r>
      <w:proofErr w:type="spellStart"/>
      <w:r w:rsidRPr="00E913A1">
        <w:rPr>
          <w:rFonts w:asciiTheme="majorBidi" w:hAnsiTheme="majorBidi" w:cstheme="majorBidi"/>
          <w:spacing w:val="-2"/>
          <w:w w:val="105"/>
          <w:sz w:val="24"/>
          <w:szCs w:val="24"/>
        </w:rPr>
        <w:t>Kabelkė</w:t>
      </w:r>
      <w:proofErr w:type="spellEnd"/>
      <w:r w:rsidRPr="00E913A1"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 w:rsidRPr="00E913A1">
        <w:rPr>
          <w:rFonts w:asciiTheme="majorBidi" w:hAnsiTheme="majorBidi" w:cstheme="majorBidi"/>
          <w:spacing w:val="-2"/>
          <w:w w:val="105"/>
          <w:sz w:val="24"/>
          <w:szCs w:val="24"/>
        </w:rPr>
        <w:t>Savivaldybės</w:t>
      </w:r>
      <w:proofErr w:type="spellEnd"/>
      <w:r w:rsidRPr="00E913A1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proofErr w:type="spellStart"/>
      <w:r w:rsidRPr="00E913A1">
        <w:rPr>
          <w:rFonts w:asciiTheme="majorBidi" w:hAnsiTheme="majorBidi" w:cstheme="majorBidi"/>
          <w:spacing w:val="-2"/>
          <w:w w:val="105"/>
          <w:sz w:val="24"/>
          <w:szCs w:val="24"/>
        </w:rPr>
        <w:t>Kultūros</w:t>
      </w:r>
      <w:proofErr w:type="spellEnd"/>
      <w:r w:rsidRPr="00E913A1">
        <w:rPr>
          <w:rFonts w:asciiTheme="majorBidi" w:hAnsiTheme="majorBidi" w:cstheme="majorBidi"/>
          <w:spacing w:val="-5"/>
          <w:w w:val="105"/>
          <w:sz w:val="24"/>
          <w:szCs w:val="24"/>
        </w:rPr>
        <w:t xml:space="preserve"> </w:t>
      </w:r>
      <w:proofErr w:type="spellStart"/>
      <w:r w:rsidRPr="00E913A1">
        <w:rPr>
          <w:rFonts w:asciiTheme="majorBidi" w:hAnsiTheme="majorBidi" w:cstheme="majorBidi"/>
          <w:spacing w:val="-2"/>
          <w:w w:val="105"/>
          <w:sz w:val="24"/>
          <w:szCs w:val="24"/>
        </w:rPr>
        <w:t>paveldo</w:t>
      </w:r>
      <w:proofErr w:type="spellEnd"/>
      <w:r w:rsidRPr="00E913A1">
        <w:rPr>
          <w:rFonts w:asciiTheme="majorBidi" w:hAnsiTheme="majorBidi" w:cstheme="majorBidi"/>
          <w:spacing w:val="-3"/>
          <w:w w:val="105"/>
          <w:sz w:val="24"/>
          <w:szCs w:val="24"/>
        </w:rPr>
        <w:t xml:space="preserve"> </w:t>
      </w:r>
      <w:proofErr w:type="spellStart"/>
      <w:r w:rsidRPr="00E913A1">
        <w:rPr>
          <w:rFonts w:asciiTheme="majorBidi" w:hAnsiTheme="majorBidi" w:cstheme="majorBidi"/>
          <w:spacing w:val="-3"/>
          <w:w w:val="105"/>
          <w:sz w:val="24"/>
          <w:szCs w:val="24"/>
        </w:rPr>
        <w:t>apsaugos</w:t>
      </w:r>
      <w:proofErr w:type="spellEnd"/>
      <w:r w:rsidRPr="00E913A1">
        <w:rPr>
          <w:rFonts w:asciiTheme="majorBidi" w:hAnsiTheme="majorBidi" w:cstheme="majorBidi"/>
          <w:spacing w:val="-3"/>
          <w:w w:val="105"/>
          <w:sz w:val="24"/>
          <w:szCs w:val="24"/>
        </w:rPr>
        <w:t xml:space="preserve"> </w:t>
      </w:r>
      <w:proofErr w:type="spellStart"/>
      <w:r w:rsidRPr="00E913A1">
        <w:rPr>
          <w:rFonts w:asciiTheme="majorBidi" w:hAnsiTheme="majorBidi" w:cstheme="majorBidi"/>
          <w:spacing w:val="-2"/>
          <w:w w:val="105"/>
          <w:sz w:val="24"/>
          <w:szCs w:val="24"/>
        </w:rPr>
        <w:t>skyriaus</w:t>
      </w:r>
      <w:proofErr w:type="spellEnd"/>
      <w:r w:rsidRPr="00E913A1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Pr="00E913A1">
        <w:rPr>
          <w:rFonts w:asciiTheme="majorBidi" w:hAnsiTheme="majorBidi" w:cstheme="majorBidi"/>
          <w:spacing w:val="-2"/>
          <w:w w:val="105"/>
          <w:sz w:val="24"/>
          <w:szCs w:val="24"/>
        </w:rPr>
        <w:t>vedėja</w:t>
      </w:r>
      <w:proofErr w:type="spellEnd"/>
      <w:r w:rsidRPr="00E913A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13F5AAF1" w14:textId="60C42B91" w:rsidR="00E913A1" w:rsidRDefault="00CF0D2F" w:rsidP="00CF0D2F">
      <w:pPr>
        <w:ind w:firstLine="360"/>
        <w:rPr>
          <w:rFonts w:asciiTheme="majorBidi" w:hAnsiTheme="majorBidi" w:cstheme="majorBidi"/>
          <w:sz w:val="24"/>
          <w:szCs w:val="24"/>
          <w:lang w:val="en-US"/>
        </w:rPr>
      </w:pPr>
      <w:r w:rsidRPr="00CF0D2F">
        <w:rPr>
          <w:rFonts w:asciiTheme="majorBidi" w:hAnsiTheme="majorBidi" w:cstheme="majorBidi"/>
          <w:sz w:val="24"/>
          <w:szCs w:val="24"/>
        </w:rPr>
        <w:t xml:space="preserve">3. </w:t>
      </w:r>
      <w:r w:rsidR="00E913A1" w:rsidRPr="00CF0D2F">
        <w:rPr>
          <w:rFonts w:asciiTheme="majorBidi" w:hAnsiTheme="majorBidi" w:cstheme="majorBidi"/>
          <w:sz w:val="24"/>
          <w:szCs w:val="24"/>
        </w:rPr>
        <w:t xml:space="preserve">SVARSTYTA: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Valdymo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plano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</w:t>
      </w:r>
      <w:r w:rsidRPr="00AC51EF">
        <w:rPr>
          <w:rFonts w:asciiTheme="majorBidi" w:hAnsiTheme="majorBidi" w:cstheme="majorBidi"/>
          <w:sz w:val="24"/>
          <w:szCs w:val="24"/>
          <w:lang w:val="en-US"/>
        </w:rPr>
        <w:t>eiksmų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 plano </w:t>
      </w:r>
      <w:proofErr w:type="spellStart"/>
      <w:r w:rsidRPr="00AC51EF">
        <w:rPr>
          <w:rFonts w:asciiTheme="majorBidi" w:hAnsiTheme="majorBidi" w:cstheme="majorBidi"/>
          <w:sz w:val="24"/>
          <w:szCs w:val="24"/>
          <w:lang w:val="en-US"/>
        </w:rPr>
        <w:t>pristatymas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klausimai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pasiūlymai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>. </w:t>
      </w:r>
    </w:p>
    <w:p w14:paraId="4878799D" w14:textId="5B1C8237" w:rsidR="00CF0D2F" w:rsidRPr="00F94E91" w:rsidRDefault="00CF0D2F" w:rsidP="00CF0D2F">
      <w:pPr>
        <w:ind w:firstLine="360"/>
        <w:rPr>
          <w:rFonts w:asciiTheme="majorBidi" w:hAnsiTheme="majorBidi" w:cstheme="majorBidi"/>
          <w:sz w:val="24"/>
          <w:szCs w:val="24"/>
          <w:lang w:val="en-US"/>
        </w:rPr>
      </w:pPr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Jūratė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Raugalienė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pristatė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Valdymo</w:t>
      </w:r>
      <w:proofErr w:type="spellEnd"/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plano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V</w:t>
      </w:r>
      <w:r w:rsidRPr="00AC51EF">
        <w:rPr>
          <w:rFonts w:asciiTheme="majorBidi" w:hAnsiTheme="majorBidi" w:cstheme="majorBidi"/>
          <w:sz w:val="24"/>
          <w:szCs w:val="24"/>
          <w:lang w:val="en-US"/>
        </w:rPr>
        <w:t>eiksmų</w:t>
      </w:r>
      <w:proofErr w:type="spellEnd"/>
      <w:r w:rsidRPr="00AC51EF">
        <w:rPr>
          <w:rFonts w:asciiTheme="majorBidi" w:hAnsiTheme="majorBidi" w:cstheme="majorBidi"/>
          <w:sz w:val="24"/>
          <w:szCs w:val="24"/>
          <w:lang w:val="en-US"/>
        </w:rPr>
        <w:t xml:space="preserve"> plano</w:t>
      </w:r>
      <w:r w:rsidRPr="00CF0D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0D2F">
        <w:rPr>
          <w:rFonts w:asciiTheme="majorBidi" w:hAnsiTheme="majorBidi" w:cstheme="majorBidi"/>
          <w:sz w:val="24"/>
          <w:szCs w:val="24"/>
          <w:lang w:val="en-US"/>
        </w:rPr>
        <w:t>san</w:t>
      </w:r>
      <w:r>
        <w:rPr>
          <w:rFonts w:asciiTheme="majorBidi" w:hAnsiTheme="majorBidi" w:cstheme="majorBidi"/>
          <w:sz w:val="24"/>
          <w:szCs w:val="24"/>
          <w:lang w:val="en-US"/>
        </w:rPr>
        <w:t>trauką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F94E91" w:rsidRP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Juozapas </w:t>
      </w:r>
      <w:proofErr w:type="spellStart"/>
      <w:r w:rsidR="00F94E91" w:rsidRP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Blažiūnas</w:t>
      </w:r>
      <w:proofErr w:type="spellEnd"/>
      <w:r w:rsidR="00F94E91" w:rsidRP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F94E91" w:rsidRP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papildė</w:t>
      </w:r>
      <w:proofErr w:type="spellEnd"/>
      <w:r w:rsidR="00F94E91" w:rsidRP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F94E91" w:rsidRP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ir</w:t>
      </w:r>
      <w:proofErr w:type="spellEnd"/>
      <w:r w:rsidR="00F94E91" w:rsidRP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F94E91" w:rsidRP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pakomentavo</w:t>
      </w:r>
      <w:proofErr w:type="spellEnd"/>
      <w:r w:rsidR="00F94E91" w:rsidRP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kai </w:t>
      </w:r>
      <w:proofErr w:type="spellStart"/>
      <w:r w:rsidR="00F94E91" w:rsidRP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kuriuos</w:t>
      </w:r>
      <w:proofErr w:type="spellEnd"/>
      <w:r w:rsidR="00F94E91" w:rsidRP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F94E91" w:rsidRP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punktus</w:t>
      </w:r>
      <w:proofErr w:type="spellEnd"/>
      <w:r w:rsidR="00F94E91" w:rsidRP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(</w:t>
      </w:r>
      <w:proofErr w:type="spellStart"/>
      <w:r w:rsidR="00F94E91" w:rsidRP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dėl</w:t>
      </w:r>
      <w:proofErr w:type="spellEnd"/>
      <w:r w:rsidR="00F94E91" w:rsidRP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F94E91" w:rsidRP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</w:t>
      </w:r>
      <w:r w:rsid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matų</w:t>
      </w:r>
      <w:proofErr w:type="spellEnd"/>
      <w:r w:rsid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centro</w:t>
      </w:r>
      <w:proofErr w:type="spellEnd"/>
      <w:r w:rsid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steigimo</w:t>
      </w:r>
      <w:proofErr w:type="spellEnd"/>
      <w:r w:rsid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, </w:t>
      </w:r>
      <w:proofErr w:type="spellStart"/>
      <w:r w:rsid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dėl</w:t>
      </w:r>
      <w:proofErr w:type="spellEnd"/>
      <w:r w:rsid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Pa</w:t>
      </w:r>
      <w:r w:rsidR="00A35BE9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veld</w:t>
      </w:r>
      <w:r w:rsid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otvarkos</w:t>
      </w:r>
      <w:proofErr w:type="spellEnd"/>
      <w:r w:rsid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programos</w:t>
      </w:r>
      <w:proofErr w:type="spellEnd"/>
      <w:r w:rsidR="00A35BE9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A35BE9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ir</w:t>
      </w:r>
      <w:proofErr w:type="spellEnd"/>
      <w:r w:rsidR="00A35BE9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kt.</w:t>
      </w:r>
      <w:r w:rsidR="00F94E91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)</w:t>
      </w:r>
    </w:p>
    <w:p w14:paraId="5E261AF6" w14:textId="228156CB" w:rsidR="00CC3117" w:rsidRPr="00CC3117" w:rsidRDefault="00CC3117" w:rsidP="00CF0D2F">
      <w:pPr>
        <w:ind w:firstLine="360"/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CC3117">
        <w:rPr>
          <w:rFonts w:asciiTheme="majorBidi" w:hAnsiTheme="majorBidi" w:cstheme="majorBidi"/>
          <w:sz w:val="24"/>
          <w:szCs w:val="24"/>
          <w:lang w:val="fr-FR"/>
        </w:rPr>
        <w:t>Pateikti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fr-FR"/>
        </w:rPr>
        <w:t>k</w:t>
      </w:r>
      <w:r w:rsidRPr="00CC3117">
        <w:rPr>
          <w:rFonts w:asciiTheme="majorBidi" w:hAnsiTheme="majorBidi" w:cstheme="majorBidi"/>
          <w:sz w:val="24"/>
          <w:szCs w:val="24"/>
          <w:lang w:val="fr-FR"/>
        </w:rPr>
        <w:t>lausimai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fr-FR"/>
        </w:rPr>
        <w:t>ir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proofErr w:type="gramStart"/>
      <w:r w:rsidRPr="00CC3117">
        <w:rPr>
          <w:rFonts w:asciiTheme="majorBidi" w:hAnsiTheme="majorBidi" w:cstheme="majorBidi"/>
          <w:sz w:val="24"/>
          <w:szCs w:val="24"/>
          <w:lang w:val="fr-FR"/>
        </w:rPr>
        <w:t>pasiūlymai</w:t>
      </w:r>
      <w:proofErr w:type="spellEnd"/>
      <w:r w:rsidRPr="00CC3117">
        <w:rPr>
          <w:rFonts w:asciiTheme="majorBidi" w:hAnsiTheme="majorBidi" w:cstheme="majorBidi"/>
          <w:sz w:val="24"/>
          <w:szCs w:val="24"/>
          <w:lang w:val="fr-FR"/>
        </w:rPr>
        <w:t>:</w:t>
      </w:r>
      <w:proofErr w:type="gramEnd"/>
    </w:p>
    <w:p w14:paraId="234E530E" w14:textId="47E54050" w:rsidR="00CC3117" w:rsidRDefault="00CC3117" w:rsidP="00CC3117">
      <w:pPr>
        <w:spacing w:line="249" w:lineRule="auto"/>
        <w:ind w:left="100" w:right="102"/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</w:pP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fr-FR"/>
        </w:rPr>
        <w:t>Dovilė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fr-FR"/>
        </w:rPr>
        <w:t>Aleksandravičienė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Pr="00CC3117">
        <w:rPr>
          <w:rFonts w:asciiTheme="majorBidi" w:hAnsiTheme="majorBidi" w:cstheme="majorBidi"/>
          <w:w w:val="105"/>
          <w:sz w:val="24"/>
          <w:szCs w:val="24"/>
          <w:lang w:val="fr-FR"/>
        </w:rPr>
        <w:t>klausė</w:t>
      </w:r>
      <w:proofErr w:type="spellEnd"/>
      <w:r w:rsidRPr="00CC3117">
        <w:rPr>
          <w:rFonts w:asciiTheme="majorBidi" w:hAnsiTheme="majorBidi" w:cstheme="majorBidi"/>
          <w:w w:val="105"/>
          <w:sz w:val="24"/>
          <w:szCs w:val="24"/>
          <w:lang w:val="fr-FR"/>
        </w:rPr>
        <w:t>,</w:t>
      </w:r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ar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Valdymo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planas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buvo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derinamas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su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VšĮ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r w:rsidRPr="00CC3117">
        <w:rPr>
          <w:rFonts w:asciiTheme="majorBidi" w:hAnsiTheme="majorBidi" w:cstheme="majorBidi"/>
          <w:w w:val="105"/>
          <w:sz w:val="24"/>
          <w:szCs w:val="24"/>
          <w:lang w:val="fr-FR"/>
        </w:rPr>
        <w:t>„Go</w:t>
      </w:r>
      <w:r w:rsidRPr="00CC3117">
        <w:rPr>
          <w:rFonts w:asciiTheme="majorBidi" w:hAnsiTheme="majorBidi" w:cstheme="majorBidi"/>
          <w:spacing w:val="-9"/>
          <w:w w:val="105"/>
          <w:sz w:val="24"/>
          <w:szCs w:val="24"/>
          <w:lang w:val="fr-FR"/>
        </w:rPr>
        <w:t xml:space="preserve"> </w:t>
      </w:r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Vilnius“</w:t>
      </w:r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, </w:t>
      </w:r>
      <w:proofErr w:type="spellStart"/>
      <w:r w:rsidR="00FD739A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nes</w:t>
      </w:r>
      <w:proofErr w:type="spellEnd"/>
      <w:r w:rsidR="00FD739A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Veiksmų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plano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punktai</w:t>
      </w:r>
      <w:proofErr w:type="spellEnd"/>
      <w:r w:rsidR="00FD739A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 w:rsidR="00FD739A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dėl</w:t>
      </w:r>
      <w:proofErr w:type="spellEnd"/>
      <w:r w:rsidR="00FD739A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turizm</w:t>
      </w:r>
      <w:r w:rsidR="00FD739A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o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yra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jai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nežinomi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. Kai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kuriuos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faktus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,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liečiančius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turizmą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r w:rsidR="00FD739A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(</w:t>
      </w:r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Vilniaus</w:t>
      </w:r>
      <w:r w:rsidRPr="00FD739A">
        <w:rPr>
          <w:rFonts w:asciiTheme="majorBidi" w:hAnsiTheme="majorBidi" w:cstheme="majorBidi"/>
          <w:color w:val="000000"/>
          <w:spacing w:val="-12"/>
          <w:w w:val="105"/>
          <w:sz w:val="24"/>
          <w:szCs w:val="24"/>
          <w:lang w:val="fr-FR"/>
        </w:rPr>
        <w:t xml:space="preserve"> </w:t>
      </w:r>
      <w:proofErr w:type="spellStart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miesto</w:t>
      </w:r>
      <w:proofErr w:type="spellEnd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darnaus</w:t>
      </w:r>
      <w:proofErr w:type="spellEnd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turizmo</w:t>
      </w:r>
      <w:proofErr w:type="spellEnd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plėtros</w:t>
      </w:r>
      <w:proofErr w:type="spellEnd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strategij</w:t>
      </w:r>
      <w:r w:rsid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a</w:t>
      </w:r>
      <w:proofErr w:type="spellEnd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, </w:t>
      </w:r>
      <w:proofErr w:type="spellStart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lankytojų</w:t>
      </w:r>
      <w:proofErr w:type="spellEnd"/>
      <w:r w:rsidRPr="00FD739A">
        <w:rPr>
          <w:rFonts w:asciiTheme="majorBidi" w:hAnsiTheme="majorBidi" w:cstheme="majorBidi"/>
          <w:color w:val="000000"/>
          <w:spacing w:val="-10"/>
          <w:w w:val="105"/>
          <w:sz w:val="24"/>
          <w:szCs w:val="24"/>
          <w:lang w:val="fr-FR"/>
        </w:rPr>
        <w:t xml:space="preserve"> </w:t>
      </w:r>
      <w:proofErr w:type="spellStart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srautų</w:t>
      </w:r>
      <w:proofErr w:type="spellEnd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valdymo</w:t>
      </w:r>
      <w:proofErr w:type="spellEnd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sistemą</w:t>
      </w:r>
      <w:proofErr w:type="spellEnd"/>
      <w:r w:rsid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) </w:t>
      </w:r>
      <w:proofErr w:type="spellStart"/>
      <w:r w:rsid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reikėtų</w:t>
      </w:r>
      <w:proofErr w:type="spellEnd"/>
      <w:r w:rsid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patikslinti</w:t>
      </w:r>
      <w:proofErr w:type="spellEnd"/>
      <w:r w:rsid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pagal</w:t>
      </w:r>
      <w:proofErr w:type="spellEnd"/>
      <w:r w:rsid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esamą</w:t>
      </w:r>
      <w:proofErr w:type="spellEnd"/>
      <w:r w:rsid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situaciją</w:t>
      </w:r>
      <w:proofErr w:type="spellEnd"/>
      <w:r w:rsidRPr="00FD739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.</w:t>
      </w:r>
    </w:p>
    <w:p w14:paraId="061665E3" w14:textId="02B2A544" w:rsidR="00FD739A" w:rsidRDefault="00FD739A" w:rsidP="00FD739A">
      <w:pPr>
        <w:spacing w:line="249" w:lineRule="auto"/>
        <w:ind w:left="100" w:right="102"/>
        <w:rPr>
          <w:rFonts w:asciiTheme="majorBidi" w:hAnsiTheme="majorBidi" w:cstheme="majorBidi"/>
          <w:w w:val="105"/>
          <w:sz w:val="24"/>
          <w:szCs w:val="24"/>
          <w:lang w:val="fr-FR"/>
        </w:rPr>
      </w:pPr>
      <w:proofErr w:type="spellStart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>Mykolas</w:t>
      </w:r>
      <w:proofErr w:type="spellEnd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>Juozapavičius</w:t>
      </w:r>
      <w:proofErr w:type="spellEnd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(</w:t>
      </w:r>
      <w:proofErr w:type="spellStart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>toliau</w:t>
      </w:r>
      <w:proofErr w:type="spellEnd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M. J.)</w:t>
      </w:r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>irgi</w:t>
      </w:r>
      <w:proofErr w:type="spellEnd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>sak</w:t>
      </w:r>
      <w:r>
        <w:rPr>
          <w:rFonts w:asciiTheme="majorBidi" w:hAnsiTheme="majorBidi" w:cstheme="majorBidi"/>
          <w:w w:val="105"/>
          <w:sz w:val="24"/>
          <w:szCs w:val="24"/>
          <w:lang w:val="fr-FR"/>
        </w:rPr>
        <w:t>ė</w:t>
      </w:r>
      <w:proofErr w:type="spellEnd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, </w:t>
      </w:r>
      <w:proofErr w:type="spellStart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>kad</w:t>
      </w:r>
      <w:proofErr w:type="spellEnd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>jis</w:t>
      </w:r>
      <w:proofErr w:type="spellEnd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>nežinojo</w:t>
      </w:r>
      <w:proofErr w:type="spellEnd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>ap</w:t>
      </w:r>
      <w:r>
        <w:rPr>
          <w:rFonts w:asciiTheme="majorBidi" w:hAnsiTheme="majorBidi" w:cstheme="majorBidi"/>
          <w:w w:val="105"/>
          <w:sz w:val="24"/>
          <w:szCs w:val="24"/>
          <w:lang w:val="fr-FR"/>
        </w:rPr>
        <w:t>ie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Veiksmų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plano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punkt</w:t>
      </w:r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us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,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liečiančius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Vilniaus </w:t>
      </w:r>
      <w:proofErr w:type="spellStart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>arkivyskupij</w:t>
      </w:r>
      <w:r>
        <w:rPr>
          <w:rFonts w:asciiTheme="majorBidi" w:hAnsiTheme="majorBidi" w:cstheme="majorBidi"/>
          <w:w w:val="105"/>
          <w:sz w:val="24"/>
          <w:szCs w:val="24"/>
          <w:lang w:val="fr-FR"/>
        </w:rPr>
        <w:t>ą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.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Jis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sakė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,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kad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reikėtų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patikslinti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Veiksmų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planą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,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vietoje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>VšĮ</w:t>
      </w:r>
      <w:proofErr w:type="spellEnd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lastRenderedPageBreak/>
        <w:t xml:space="preserve">Vilniaus </w:t>
      </w:r>
      <w:proofErr w:type="spellStart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>arkivyskupijos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>ekonomo</w:t>
      </w:r>
      <w:proofErr w:type="spellEnd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>tarnyb</w:t>
      </w:r>
      <w:r>
        <w:rPr>
          <w:rFonts w:asciiTheme="majorBidi" w:hAnsiTheme="majorBidi" w:cstheme="majorBidi"/>
          <w:w w:val="105"/>
          <w:sz w:val="24"/>
          <w:szCs w:val="24"/>
          <w:lang w:val="fr-FR"/>
        </w:rPr>
        <w:t>os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įrašant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Vilniaus </w:t>
      </w:r>
      <w:proofErr w:type="spellStart"/>
      <w:r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>arkivyskupij</w:t>
      </w:r>
      <w:r>
        <w:rPr>
          <w:rFonts w:asciiTheme="majorBidi" w:hAnsiTheme="majorBidi" w:cstheme="majorBidi"/>
          <w:w w:val="105"/>
          <w:sz w:val="24"/>
          <w:szCs w:val="24"/>
          <w:lang w:val="fr-FR"/>
        </w:rPr>
        <w:t>ą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. </w:t>
      </w:r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>M. J.</w:t>
      </w:r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taip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pat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minėjo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jau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įgyvendinamus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drauge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su </w:t>
      </w:r>
      <w:proofErr w:type="spellStart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>S</w:t>
      </w:r>
      <w:r>
        <w:rPr>
          <w:rFonts w:asciiTheme="majorBidi" w:hAnsiTheme="majorBidi" w:cstheme="majorBidi"/>
          <w:w w:val="105"/>
          <w:sz w:val="24"/>
          <w:szCs w:val="24"/>
          <w:lang w:val="fr-FR"/>
        </w:rPr>
        <w:t>avivaldybe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projektus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,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fr-FR"/>
        </w:rPr>
        <w:t>kuriais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įveiklin</w:t>
      </w:r>
      <w:r w:rsid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ami</w:t>
      </w:r>
      <w:proofErr w:type="spellEnd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ir</w:t>
      </w:r>
      <w:proofErr w:type="spellEnd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visuomenės</w:t>
      </w:r>
      <w:proofErr w:type="spellEnd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poreikiams</w:t>
      </w:r>
      <w:proofErr w:type="spellEnd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bei</w:t>
      </w:r>
      <w:proofErr w:type="spellEnd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viešosioms</w:t>
      </w:r>
      <w:proofErr w:type="spellEnd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funkcijoms</w:t>
      </w:r>
      <w:proofErr w:type="spellEnd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panaudo</w:t>
      </w:r>
      <w:r w:rsid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jami</w:t>
      </w:r>
      <w:proofErr w:type="spellEnd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r w:rsidR="00947D52"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Vilniaus </w:t>
      </w:r>
      <w:proofErr w:type="spellStart"/>
      <w:r w:rsidR="00947D52" w:rsidRPr="00FD739A">
        <w:rPr>
          <w:rFonts w:asciiTheme="majorBidi" w:hAnsiTheme="majorBidi" w:cstheme="majorBidi"/>
          <w:w w:val="105"/>
          <w:sz w:val="24"/>
          <w:szCs w:val="24"/>
          <w:lang w:val="fr-FR"/>
        </w:rPr>
        <w:t>arkivyskupij</w:t>
      </w:r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>ai</w:t>
      </w:r>
      <w:proofErr w:type="spellEnd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priklausan</w:t>
      </w:r>
      <w:r w:rsid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tys</w:t>
      </w:r>
      <w:proofErr w:type="spellEnd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947D52" w:rsidRP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objekt</w:t>
      </w:r>
      <w:r w:rsid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ai</w:t>
      </w:r>
      <w:proofErr w:type="spellEnd"/>
      <w:r w:rsid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(</w:t>
      </w:r>
      <w:proofErr w:type="spellStart"/>
      <w:r w:rsid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Veiksmų</w:t>
      </w:r>
      <w:proofErr w:type="spellEnd"/>
      <w:r w:rsidR="00947D52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plano p. 2.8). </w:t>
      </w:r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>M. J.</w:t>
      </w:r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>kėlė</w:t>
      </w:r>
      <w:proofErr w:type="spellEnd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>klausimą</w:t>
      </w:r>
      <w:proofErr w:type="spellEnd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>dėl</w:t>
      </w:r>
      <w:proofErr w:type="spellEnd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>gynybinės</w:t>
      </w:r>
      <w:proofErr w:type="spellEnd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>sienos</w:t>
      </w:r>
      <w:proofErr w:type="spellEnd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, </w:t>
      </w:r>
      <w:proofErr w:type="spellStart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>kuri</w:t>
      </w:r>
      <w:proofErr w:type="spellEnd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>ribojasi</w:t>
      </w:r>
      <w:proofErr w:type="spellEnd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su </w:t>
      </w:r>
      <w:proofErr w:type="spellStart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>skveru</w:t>
      </w:r>
      <w:proofErr w:type="spellEnd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>šalia</w:t>
      </w:r>
      <w:proofErr w:type="spellEnd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>Šv</w:t>
      </w:r>
      <w:proofErr w:type="spellEnd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. </w:t>
      </w:r>
      <w:proofErr w:type="spellStart"/>
      <w:r w:rsidR="00947D52" w:rsidRPr="00947D52">
        <w:rPr>
          <w:rFonts w:asciiTheme="majorBidi" w:hAnsiTheme="majorBidi" w:cstheme="majorBidi"/>
          <w:w w:val="105"/>
          <w:sz w:val="24"/>
          <w:szCs w:val="24"/>
          <w:lang w:val="fr-FR"/>
        </w:rPr>
        <w:t>Teresės</w:t>
      </w:r>
      <w:proofErr w:type="spellEnd"/>
      <w:r w:rsidR="00947D52" w:rsidRP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="00947D52" w:rsidRPr="00947D52">
        <w:rPr>
          <w:rFonts w:asciiTheme="majorBidi" w:hAnsiTheme="majorBidi" w:cstheme="majorBidi"/>
          <w:w w:val="105"/>
          <w:sz w:val="24"/>
          <w:szCs w:val="24"/>
          <w:lang w:val="fr-FR"/>
        </w:rPr>
        <w:t>bažnyčios</w:t>
      </w:r>
      <w:proofErr w:type="spellEnd"/>
      <w:r w:rsidR="00947D52" w:rsidRP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, </w:t>
      </w:r>
      <w:proofErr w:type="spellStart"/>
      <w:r w:rsidR="00947D52" w:rsidRPr="00947D52">
        <w:rPr>
          <w:rFonts w:asciiTheme="majorBidi" w:hAnsiTheme="majorBidi" w:cstheme="majorBidi"/>
          <w:w w:val="105"/>
          <w:sz w:val="24"/>
          <w:szCs w:val="24"/>
          <w:lang w:val="fr-FR"/>
        </w:rPr>
        <w:t>kuri</w:t>
      </w:r>
      <w:proofErr w:type="spellEnd"/>
      <w:r w:rsidR="00947D52" w:rsidRP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="00947D52" w:rsidRPr="00947D52">
        <w:rPr>
          <w:rFonts w:asciiTheme="majorBidi" w:hAnsiTheme="majorBidi" w:cstheme="majorBidi"/>
          <w:w w:val="105"/>
          <w:sz w:val="24"/>
          <w:szCs w:val="24"/>
          <w:lang w:val="fr-FR"/>
        </w:rPr>
        <w:t>yra</w:t>
      </w:r>
      <w:proofErr w:type="spellEnd"/>
      <w:r w:rsidR="00947D52" w:rsidRP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="00947D52" w:rsidRPr="00947D52">
        <w:rPr>
          <w:rFonts w:asciiTheme="majorBidi" w:hAnsiTheme="majorBidi" w:cstheme="majorBidi"/>
          <w:w w:val="105"/>
          <w:sz w:val="24"/>
          <w:szCs w:val="24"/>
          <w:lang w:val="fr-FR"/>
        </w:rPr>
        <w:t>objektas</w:t>
      </w:r>
      <w:proofErr w:type="spellEnd"/>
      <w:r w:rsidR="00947D52" w:rsidRP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="00947D52" w:rsidRPr="00947D52">
        <w:rPr>
          <w:rFonts w:asciiTheme="majorBidi" w:hAnsiTheme="majorBidi" w:cstheme="majorBidi"/>
          <w:w w:val="105"/>
          <w:sz w:val="24"/>
          <w:szCs w:val="24"/>
          <w:lang w:val="fr-FR"/>
        </w:rPr>
        <w:t>be</w:t>
      </w:r>
      <w:proofErr w:type="spellEnd"/>
      <w:r w:rsidR="00947D52" w:rsidRP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 </w:t>
      </w:r>
      <w:proofErr w:type="spellStart"/>
      <w:r w:rsidR="00947D52" w:rsidRPr="00947D52">
        <w:rPr>
          <w:rFonts w:asciiTheme="majorBidi" w:hAnsiTheme="majorBidi" w:cstheme="majorBidi"/>
          <w:w w:val="105"/>
          <w:sz w:val="24"/>
          <w:szCs w:val="24"/>
          <w:lang w:val="fr-FR"/>
        </w:rPr>
        <w:t>šeimininko</w:t>
      </w:r>
      <w:proofErr w:type="spellEnd"/>
      <w:r w:rsidR="00947D52">
        <w:rPr>
          <w:rFonts w:asciiTheme="majorBidi" w:hAnsiTheme="majorBidi" w:cstheme="majorBidi"/>
          <w:w w:val="105"/>
          <w:sz w:val="24"/>
          <w:szCs w:val="24"/>
          <w:lang w:val="fr-FR"/>
        </w:rPr>
        <w:t xml:space="preserve">. </w:t>
      </w:r>
    </w:p>
    <w:p w14:paraId="589C7442" w14:textId="31DC9088" w:rsidR="00947D52" w:rsidRDefault="00947D52" w:rsidP="00FD739A">
      <w:pPr>
        <w:spacing w:line="249" w:lineRule="auto"/>
        <w:ind w:left="100" w:right="102"/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</w:pPr>
      <w:proofErr w:type="spellStart"/>
      <w:r w:rsidRPr="00947D52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Juozapas</w:t>
      </w:r>
      <w:proofErr w:type="spellEnd"/>
      <w:r w:rsidRPr="00947D52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 w:rsidRPr="00947D52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Blažiūnas</w:t>
      </w:r>
      <w:proofErr w:type="spellEnd"/>
      <w:r w:rsidRPr="00947D52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 w:rsidRPr="00947D52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atsakė</w:t>
      </w:r>
      <w:proofErr w:type="spellEnd"/>
      <w:r w:rsidRPr="00947D52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, </w:t>
      </w:r>
      <w:proofErr w:type="spellStart"/>
      <w:r w:rsidRPr="00947D52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kad</w:t>
      </w:r>
      <w:proofErr w:type="spellEnd"/>
      <w:r w:rsidRPr="00947D52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 w:rsidRPr="00947D52"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bešeimininkių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objektų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klausimas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jam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žinomas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,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yra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ir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daugiau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tokių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tvorų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be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šeimininkų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.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Agentūros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specialistai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renka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tokių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objektų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>sąrašą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fr-FR"/>
        </w:rPr>
        <w:t xml:space="preserve">. </w:t>
      </w:r>
    </w:p>
    <w:p w14:paraId="16D4C4A5" w14:textId="27D228FF" w:rsidR="00947D52" w:rsidRDefault="00947D52" w:rsidP="00022B07">
      <w:pPr>
        <w:spacing w:line="249" w:lineRule="auto"/>
        <w:ind w:left="100" w:right="102"/>
        <w:rPr>
          <w:rFonts w:asciiTheme="majorBidi" w:hAnsiTheme="majorBidi" w:cstheme="majorBidi"/>
          <w:sz w:val="24"/>
          <w:szCs w:val="24"/>
          <w:lang w:val="fr-FR"/>
        </w:rPr>
      </w:pPr>
      <w:r w:rsidRPr="00947D52">
        <w:rPr>
          <w:rFonts w:asciiTheme="majorBidi" w:hAnsiTheme="majorBidi" w:cstheme="majorBidi"/>
          <w:sz w:val="24"/>
          <w:szCs w:val="24"/>
          <w:lang w:val="fr-FR"/>
        </w:rPr>
        <w:t xml:space="preserve">Irena </w:t>
      </w:r>
      <w:proofErr w:type="spellStart"/>
      <w:r w:rsidRPr="00947D52">
        <w:rPr>
          <w:rFonts w:asciiTheme="majorBidi" w:hAnsiTheme="majorBidi" w:cstheme="majorBidi"/>
          <w:sz w:val="24"/>
          <w:szCs w:val="24"/>
          <w:lang w:val="fr-FR"/>
        </w:rPr>
        <w:t>Kliobavičiūtė</w:t>
      </w:r>
      <w:proofErr w:type="spellEnd"/>
      <w:r w:rsidRPr="00947D5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022B07">
        <w:rPr>
          <w:rFonts w:asciiTheme="majorBidi" w:hAnsiTheme="majorBidi" w:cstheme="majorBidi"/>
          <w:sz w:val="24"/>
          <w:szCs w:val="24"/>
          <w:lang w:val="fr-FR"/>
        </w:rPr>
        <w:t>(</w:t>
      </w:r>
      <w:proofErr w:type="spellStart"/>
      <w:r w:rsidR="00022B07">
        <w:rPr>
          <w:rFonts w:asciiTheme="majorBidi" w:hAnsiTheme="majorBidi" w:cstheme="majorBidi"/>
          <w:sz w:val="24"/>
          <w:szCs w:val="24"/>
          <w:lang w:val="fr-FR"/>
        </w:rPr>
        <w:t>toliau</w:t>
      </w:r>
      <w:proofErr w:type="spellEnd"/>
      <w:r w:rsidR="00022B07">
        <w:rPr>
          <w:rFonts w:asciiTheme="majorBidi" w:hAnsiTheme="majorBidi" w:cstheme="majorBidi"/>
          <w:sz w:val="24"/>
          <w:szCs w:val="24"/>
          <w:lang w:val="fr-FR"/>
        </w:rPr>
        <w:t xml:space="preserve"> I. K.) </w:t>
      </w:r>
      <w:proofErr w:type="spellStart"/>
      <w:r w:rsidRPr="00947D52">
        <w:rPr>
          <w:rFonts w:asciiTheme="majorBidi" w:hAnsiTheme="majorBidi" w:cstheme="majorBidi"/>
          <w:sz w:val="24"/>
          <w:szCs w:val="24"/>
          <w:lang w:val="fr-FR"/>
        </w:rPr>
        <w:t>sak</w:t>
      </w:r>
      <w:r>
        <w:rPr>
          <w:rFonts w:asciiTheme="majorBidi" w:hAnsiTheme="majorBidi" w:cstheme="majorBidi"/>
          <w:sz w:val="24"/>
          <w:szCs w:val="24"/>
          <w:lang w:val="fr-FR"/>
        </w:rPr>
        <w:t>ė</w:t>
      </w:r>
      <w:proofErr w:type="spellEnd"/>
      <w:r w:rsidRPr="00947D52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947D52">
        <w:rPr>
          <w:rFonts w:asciiTheme="majorBidi" w:hAnsiTheme="majorBidi" w:cstheme="majorBidi"/>
          <w:sz w:val="24"/>
          <w:szCs w:val="24"/>
          <w:lang w:val="fr-FR"/>
        </w:rPr>
        <w:t>kad</w:t>
      </w:r>
      <w:proofErr w:type="spellEnd"/>
      <w:r w:rsidRPr="00947D5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947D52">
        <w:rPr>
          <w:rFonts w:asciiTheme="majorBidi" w:hAnsiTheme="majorBidi" w:cstheme="majorBidi"/>
          <w:sz w:val="24"/>
          <w:szCs w:val="24"/>
          <w:lang w:val="fr-FR"/>
        </w:rPr>
        <w:t>j</w:t>
      </w:r>
      <w:r>
        <w:rPr>
          <w:rFonts w:asciiTheme="majorBidi" w:hAnsiTheme="majorBidi" w:cstheme="majorBidi"/>
          <w:sz w:val="24"/>
          <w:szCs w:val="24"/>
          <w:lang w:val="fr-FR"/>
        </w:rPr>
        <w:t>ą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nustebino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Veiksmų</w:t>
      </w:r>
      <w:proofErr w:type="spellEnd"/>
      <w:r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plano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p. </w:t>
      </w:r>
      <w:r w:rsidR="00022B07">
        <w:rPr>
          <w:rFonts w:asciiTheme="majorBidi" w:hAnsiTheme="majorBidi" w:cstheme="majorBidi"/>
          <w:sz w:val="24"/>
          <w:szCs w:val="24"/>
          <w:lang w:val="fr-FR"/>
        </w:rPr>
        <w:t>2.3 (</w:t>
      </w:r>
      <w:proofErr w:type="spellStart"/>
      <w:r w:rsidR="00022B07" w:rsidRPr="00022B07">
        <w:rPr>
          <w:rFonts w:asciiTheme="majorBidi" w:hAnsiTheme="majorBidi" w:cstheme="majorBidi"/>
          <w:sz w:val="24"/>
          <w:szCs w:val="24"/>
          <w:lang w:val="fr-FR"/>
        </w:rPr>
        <w:t>dėl</w:t>
      </w:r>
      <w:proofErr w:type="spellEnd"/>
      <w:r w:rsidR="00022B07" w:rsidRPr="00022B0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022B07" w:rsidRP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miesto</w:t>
      </w:r>
      <w:proofErr w:type="spellEnd"/>
      <w:r w:rsidR="00022B07" w:rsidRP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 w:rsidRP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medin</w:t>
      </w:r>
      <w:r w:rsidR="00022B07" w:rsidRP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ės</w:t>
      </w:r>
      <w:proofErr w:type="spellEnd"/>
      <w:r w:rsidR="00022B07" w:rsidRP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 w:rsidRP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architektūr</w:t>
      </w:r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os</w:t>
      </w:r>
      <w:proofErr w:type="spellEnd"/>
      <w:r w:rsidR="00022B07" w:rsidRP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 w:rsidRP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ir</w:t>
      </w:r>
      <w:proofErr w:type="spellEnd"/>
      <w:r w:rsidR="00022B07" w:rsidRP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 w:rsidRP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gynybin</w:t>
      </w:r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ės</w:t>
      </w:r>
      <w:proofErr w:type="spellEnd"/>
      <w:r w:rsidR="00022B07" w:rsidRP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 w:rsidRP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sien</w:t>
      </w:r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os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),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nes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senamiestyje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yra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gana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nedaug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medinių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proofErr w:type="gram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pastatų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;</w:t>
      </w:r>
      <w:proofErr w:type="gram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jos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manymu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didžiausią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dėmesį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reikėtų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skirti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6-i</w:t>
      </w:r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e</w:t>
      </w:r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ms </w:t>
      </w:r>
      <w:proofErr w:type="spellStart"/>
      <w:r w:rsidR="00935B6A" w:rsidRPr="00935B6A">
        <w:rPr>
          <w:rFonts w:asciiTheme="majorBidi" w:hAnsiTheme="majorBidi" w:cstheme="majorBidi"/>
          <w:iCs/>
          <w:sz w:val="24"/>
          <w:szCs w:val="24"/>
          <w:lang w:val="fr-FR"/>
        </w:rPr>
        <w:t>pagrindini</w:t>
      </w:r>
      <w:r w:rsidR="00935B6A">
        <w:rPr>
          <w:rFonts w:asciiTheme="majorBidi" w:hAnsiTheme="majorBidi" w:cstheme="majorBidi"/>
          <w:iCs/>
          <w:sz w:val="24"/>
          <w:szCs w:val="24"/>
          <w:lang w:val="fr-FR"/>
        </w:rPr>
        <w:t>ams</w:t>
      </w:r>
      <w:proofErr w:type="spellEnd"/>
      <w:r w:rsidR="00935B6A" w:rsidRPr="00935B6A">
        <w:rPr>
          <w:rFonts w:asciiTheme="majorBidi" w:hAnsiTheme="majorBidi" w:cstheme="majorBidi"/>
          <w:iCs/>
          <w:sz w:val="24"/>
          <w:szCs w:val="24"/>
          <w:lang w:val="fr-FR"/>
        </w:rPr>
        <w:t xml:space="preserve"> </w:t>
      </w:r>
      <w:proofErr w:type="spellStart"/>
      <w:r w:rsidR="00935B6A" w:rsidRPr="00935B6A">
        <w:rPr>
          <w:rFonts w:asciiTheme="majorBidi" w:hAnsiTheme="majorBidi" w:cstheme="majorBidi"/>
          <w:iCs/>
          <w:sz w:val="24"/>
          <w:szCs w:val="24"/>
          <w:lang w:val="fr-FR"/>
        </w:rPr>
        <w:t>kultūros</w:t>
      </w:r>
      <w:proofErr w:type="spellEnd"/>
      <w:r w:rsidR="00935B6A" w:rsidRPr="00935B6A">
        <w:rPr>
          <w:rFonts w:asciiTheme="majorBidi" w:hAnsiTheme="majorBidi" w:cstheme="majorBidi"/>
          <w:iCs/>
          <w:sz w:val="24"/>
          <w:szCs w:val="24"/>
          <w:lang w:val="fr-FR"/>
        </w:rPr>
        <w:t xml:space="preserve"> </w:t>
      </w:r>
      <w:proofErr w:type="spellStart"/>
      <w:r w:rsidR="00935B6A" w:rsidRPr="00935B6A">
        <w:rPr>
          <w:rFonts w:asciiTheme="majorBidi" w:hAnsiTheme="majorBidi" w:cstheme="majorBidi"/>
          <w:iCs/>
          <w:sz w:val="24"/>
          <w:szCs w:val="24"/>
          <w:lang w:val="fr-FR"/>
        </w:rPr>
        <w:t>paveldo</w:t>
      </w:r>
      <w:proofErr w:type="spellEnd"/>
      <w:r w:rsidR="00935B6A" w:rsidRPr="00935B6A">
        <w:rPr>
          <w:rFonts w:asciiTheme="majorBidi" w:hAnsiTheme="majorBidi" w:cstheme="majorBidi"/>
          <w:iCs/>
          <w:sz w:val="24"/>
          <w:szCs w:val="24"/>
          <w:lang w:val="fr-FR"/>
        </w:rPr>
        <w:t xml:space="preserve"> </w:t>
      </w:r>
      <w:proofErr w:type="spellStart"/>
      <w:r w:rsidR="00935B6A" w:rsidRPr="00935B6A">
        <w:rPr>
          <w:rFonts w:asciiTheme="majorBidi" w:hAnsiTheme="majorBidi" w:cstheme="majorBidi"/>
          <w:iCs/>
          <w:sz w:val="24"/>
          <w:szCs w:val="24"/>
          <w:lang w:val="fr-FR"/>
        </w:rPr>
        <w:t>kompleks</w:t>
      </w:r>
      <w:r w:rsidR="00935B6A">
        <w:rPr>
          <w:rFonts w:asciiTheme="majorBidi" w:hAnsiTheme="majorBidi" w:cstheme="majorBidi"/>
          <w:iCs/>
          <w:sz w:val="24"/>
          <w:szCs w:val="24"/>
          <w:lang w:val="fr-FR"/>
        </w:rPr>
        <w:t>ams</w:t>
      </w:r>
      <w:proofErr w:type="spellEnd"/>
      <w:r w:rsidR="00935B6A">
        <w:rPr>
          <w:rFonts w:asciiTheme="majorBidi" w:hAnsiTheme="majorBidi" w:cstheme="majorBidi"/>
          <w:iCs/>
          <w:sz w:val="24"/>
          <w:szCs w:val="24"/>
          <w:lang w:val="fr-FR"/>
        </w:rPr>
        <w:t xml:space="preserve"> (</w:t>
      </w:r>
      <w:proofErr w:type="spellStart"/>
      <w:r w:rsidR="00935B6A">
        <w:rPr>
          <w:rFonts w:asciiTheme="majorBidi" w:hAnsiTheme="majorBidi" w:cstheme="majorBidi"/>
          <w:iCs/>
          <w:sz w:val="24"/>
          <w:szCs w:val="24"/>
          <w:lang w:val="fr-FR"/>
        </w:rPr>
        <w:t>Valdymo</w:t>
      </w:r>
      <w:proofErr w:type="spellEnd"/>
      <w:r w:rsidR="00935B6A">
        <w:rPr>
          <w:rFonts w:asciiTheme="majorBidi" w:hAnsiTheme="majorBidi" w:cstheme="majorBidi"/>
          <w:iCs/>
          <w:sz w:val="24"/>
          <w:szCs w:val="24"/>
          <w:lang w:val="fr-FR"/>
        </w:rPr>
        <w:t xml:space="preserve"> plano </w:t>
      </w:r>
      <w:r w:rsidR="00FE7FE6">
        <w:rPr>
          <w:rFonts w:asciiTheme="majorBidi" w:hAnsiTheme="majorBidi" w:cstheme="majorBidi"/>
          <w:iCs/>
          <w:sz w:val="24"/>
          <w:szCs w:val="24"/>
          <w:lang w:val="fr-FR"/>
        </w:rPr>
        <w:t xml:space="preserve">3-ia </w:t>
      </w:r>
      <w:proofErr w:type="spellStart"/>
      <w:r w:rsidR="00935B6A">
        <w:rPr>
          <w:rFonts w:asciiTheme="majorBidi" w:hAnsiTheme="majorBidi" w:cstheme="majorBidi"/>
          <w:iCs/>
          <w:sz w:val="24"/>
          <w:szCs w:val="24"/>
          <w:lang w:val="fr-FR"/>
        </w:rPr>
        <w:t>lentelė</w:t>
      </w:r>
      <w:proofErr w:type="spellEnd"/>
      <w:r w:rsidR="00935B6A">
        <w:rPr>
          <w:rFonts w:asciiTheme="majorBidi" w:hAnsiTheme="majorBidi" w:cstheme="majorBidi"/>
          <w:iCs/>
          <w:sz w:val="24"/>
          <w:szCs w:val="24"/>
          <w:lang w:val="fr-FR"/>
        </w:rPr>
        <w:t>)</w:t>
      </w:r>
      <w:r w:rsidR="00022B07" w:rsidRPr="00935B6A">
        <w:rPr>
          <w:rFonts w:asciiTheme="majorBidi" w:hAnsiTheme="majorBidi" w:cstheme="majorBidi"/>
          <w:iCs/>
          <w:color w:val="000000"/>
          <w:w w:val="105"/>
          <w:sz w:val="24"/>
          <w:szCs w:val="24"/>
          <w:lang w:val="fr-FR"/>
        </w:rPr>
        <w:t>,</w:t>
      </w:r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kuri</w:t>
      </w:r>
      <w:r w:rsidR="00FE7FE6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e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FE7FE6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yra</w:t>
      </w:r>
      <w:proofErr w:type="spellEnd"/>
      <w:r w:rsidR="00FE7FE6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pagrindinės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Vilniaus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istorinio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centro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vertybės</w:t>
      </w:r>
      <w:proofErr w:type="spellEnd"/>
      <w:r w:rsidR="00022B07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. </w:t>
      </w:r>
      <w:proofErr w:type="spellStart"/>
      <w:r w:rsidR="00E95C84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Dėl</w:t>
      </w:r>
      <w:proofErr w:type="spellEnd"/>
      <w:r w:rsidR="00E95C84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p. 2.18 </w:t>
      </w:r>
      <w:r w:rsidR="00E95C84"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(</w:t>
      </w:r>
      <w:proofErr w:type="spellStart"/>
      <w:r w:rsidR="00E95C84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dėl</w:t>
      </w:r>
      <w:proofErr w:type="spellEnd"/>
      <w:r w:rsidR="00E95C84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E95C84"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palėpių</w:t>
      </w:r>
      <w:proofErr w:type="spellEnd"/>
      <w:r w:rsidR="00E95C84" w:rsidRPr="00E95C84">
        <w:rPr>
          <w:rFonts w:asciiTheme="majorBidi" w:hAnsiTheme="majorBidi" w:cstheme="majorBidi"/>
          <w:color w:val="000000"/>
          <w:spacing w:val="-9"/>
          <w:w w:val="105"/>
          <w:sz w:val="24"/>
          <w:szCs w:val="24"/>
          <w:lang w:val="fr-FR"/>
        </w:rPr>
        <w:t xml:space="preserve"> </w:t>
      </w:r>
      <w:proofErr w:type="spellStart"/>
      <w:r w:rsidR="00E95C84"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ir</w:t>
      </w:r>
      <w:proofErr w:type="spellEnd"/>
      <w:r w:rsidR="00E95C84"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E95C84"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stoglangių</w:t>
      </w:r>
      <w:proofErr w:type="spellEnd"/>
      <w:r w:rsidR="00E95C84"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E95C84"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įrengimo</w:t>
      </w:r>
      <w:proofErr w:type="spellEnd"/>
      <w:r w:rsidR="00E95C84"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 </w:t>
      </w:r>
      <w:proofErr w:type="spellStart"/>
      <w:r w:rsidR="00E95C84"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rekomendacij</w:t>
      </w:r>
      <w:r w:rsidR="00E95C84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>ų</w:t>
      </w:r>
      <w:proofErr w:type="spellEnd"/>
      <w:r w:rsidR="00E95C84">
        <w:rPr>
          <w:rFonts w:asciiTheme="majorBidi" w:hAnsiTheme="majorBidi" w:cstheme="majorBidi"/>
          <w:color w:val="000000"/>
          <w:w w:val="105"/>
          <w:sz w:val="24"/>
          <w:szCs w:val="24"/>
          <w:lang w:val="fr-FR"/>
        </w:rPr>
        <w:t xml:space="preserve">) </w:t>
      </w:r>
      <w:r w:rsidR="00E95C84">
        <w:rPr>
          <w:rFonts w:asciiTheme="majorBidi" w:hAnsiTheme="majorBidi" w:cstheme="majorBidi"/>
          <w:sz w:val="24"/>
          <w:szCs w:val="24"/>
          <w:lang w:val="fr-FR"/>
        </w:rPr>
        <w:t>I. K.</w:t>
      </w:r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patikslino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kad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savivaldybės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įdirbis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šiais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klausimais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jau </w:t>
      </w:r>
      <w:proofErr w:type="spellStart"/>
      <w:proofErr w:type="gramStart"/>
      <w:r w:rsidR="00E95C84">
        <w:rPr>
          <w:rFonts w:asciiTheme="majorBidi" w:hAnsiTheme="majorBidi" w:cstheme="majorBidi"/>
          <w:sz w:val="24"/>
          <w:szCs w:val="24"/>
          <w:lang w:val="fr-FR"/>
        </w:rPr>
        <w:t>yra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>;</w:t>
      </w:r>
      <w:proofErr w:type="gram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ir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už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tokias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rekomendacijas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neturi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būti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atsakingas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Kultūros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paveldo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departamentas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(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kaip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nurodyta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95C84">
        <w:rPr>
          <w:rFonts w:asciiTheme="majorBidi" w:hAnsiTheme="majorBidi" w:cstheme="majorBidi"/>
          <w:sz w:val="24"/>
          <w:szCs w:val="24"/>
          <w:lang w:val="fr-FR"/>
        </w:rPr>
        <w:t>Veiksmų</w:t>
      </w:r>
      <w:proofErr w:type="spellEnd"/>
      <w:r w:rsidR="00E95C84">
        <w:rPr>
          <w:rFonts w:asciiTheme="majorBidi" w:hAnsiTheme="majorBidi" w:cstheme="majorBidi"/>
          <w:sz w:val="24"/>
          <w:szCs w:val="24"/>
          <w:lang w:val="fr-FR"/>
        </w:rPr>
        <w:t xml:space="preserve"> plane).  </w:t>
      </w:r>
    </w:p>
    <w:p w14:paraId="342D4A1F" w14:textId="6BCE652C" w:rsidR="00E95C84" w:rsidRDefault="00E95C84" w:rsidP="00022B07">
      <w:pPr>
        <w:spacing w:line="249" w:lineRule="auto"/>
        <w:ind w:left="100" w:right="102"/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</w:pPr>
      <w:r w:rsidRPr="00E95C84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Daiva </w:t>
      </w:r>
      <w:proofErr w:type="spellStart"/>
      <w:r w:rsidRPr="00E95C84">
        <w:rPr>
          <w:rFonts w:asciiTheme="majorBidi" w:hAnsiTheme="majorBidi" w:cstheme="majorBidi"/>
          <w:w w:val="105"/>
          <w:sz w:val="24"/>
          <w:szCs w:val="24"/>
          <w:lang w:val="en-US"/>
        </w:rPr>
        <w:t>Matusevičė</w:t>
      </w:r>
      <w:proofErr w:type="spellEnd"/>
      <w:r w:rsidRPr="00E95C84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E95C84">
        <w:rPr>
          <w:rFonts w:asciiTheme="majorBidi" w:hAnsiTheme="majorBidi" w:cstheme="majorBidi"/>
          <w:w w:val="105"/>
          <w:sz w:val="24"/>
          <w:szCs w:val="24"/>
          <w:lang w:val="en-US"/>
        </w:rPr>
        <w:t>klausė</w:t>
      </w:r>
      <w:proofErr w:type="spellEnd"/>
      <w:r w:rsidRPr="00E95C84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E95C84">
        <w:rPr>
          <w:rFonts w:asciiTheme="majorBidi" w:hAnsiTheme="majorBidi" w:cstheme="majorBidi"/>
          <w:w w:val="105"/>
          <w:sz w:val="24"/>
          <w:szCs w:val="24"/>
          <w:lang w:val="en-US"/>
        </w:rPr>
        <w:t>dėl</w:t>
      </w:r>
      <w:proofErr w:type="spellEnd"/>
      <w:r w:rsidRPr="00E95C84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p. 4.16. </w:t>
      </w:r>
      <w:r>
        <w:rPr>
          <w:rFonts w:asciiTheme="majorBidi" w:hAnsiTheme="majorBidi" w:cstheme="majorBidi"/>
          <w:w w:val="105"/>
          <w:sz w:val="24"/>
          <w:szCs w:val="24"/>
          <w:lang w:val="en-US"/>
        </w:rPr>
        <w:t>(</w:t>
      </w:r>
      <w:proofErr w:type="spellStart"/>
      <w:r w:rsidRPr="00E95C84">
        <w:rPr>
          <w:rFonts w:asciiTheme="majorBidi" w:hAnsiTheme="majorBidi" w:cstheme="majorBidi"/>
          <w:w w:val="105"/>
          <w:sz w:val="24"/>
          <w:szCs w:val="24"/>
          <w:lang w:val="en-US"/>
        </w:rPr>
        <w:t>dėl</w:t>
      </w:r>
      <w:proofErr w:type="spellEnd"/>
      <w:r w:rsidRPr="00E95C84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informacijos</w:t>
      </w:r>
      <w:proofErr w:type="spellEnd"/>
      <w:r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stend</w:t>
      </w:r>
      <w:r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ų</w:t>
      </w:r>
      <w:proofErr w:type="spellEnd"/>
      <w:r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senamiestyje</w:t>
      </w:r>
      <w:proofErr w:type="spellEnd"/>
      <w:r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, </w:t>
      </w:r>
      <w:proofErr w:type="spellStart"/>
      <w:r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reprezentuojanči</w:t>
      </w:r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ų</w:t>
      </w:r>
      <w:proofErr w:type="spellEnd"/>
      <w:r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etninę</w:t>
      </w:r>
      <w:proofErr w:type="spellEnd"/>
      <w:r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, </w:t>
      </w:r>
      <w:proofErr w:type="spellStart"/>
      <w:r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religinę</w:t>
      </w:r>
      <w:proofErr w:type="spellEnd"/>
      <w:r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Pr="00E95C84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įvairovę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)</w:t>
      </w:r>
      <w:r w:rsidR="00A35BE9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;</w:t>
      </w:r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jei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pagal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planą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ketinama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įrengti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4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stendus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(o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religinių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bendruomenių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yra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daugiau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), tai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kaip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vyks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atranka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dėl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skirting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religinių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konfesijų</w:t>
      </w:r>
      <w:proofErr w:type="spellEnd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</w:t>
      </w:r>
      <w:proofErr w:type="spellStart"/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pristatymo</w:t>
      </w:r>
      <w:proofErr w:type="spellEnd"/>
      <w:r w:rsidR="00A35BE9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>?</w:t>
      </w:r>
      <w:r w:rsidR="00935B6A">
        <w:rPr>
          <w:rFonts w:asciiTheme="majorBidi" w:hAnsiTheme="majorBidi" w:cstheme="majorBidi"/>
          <w:color w:val="000000"/>
          <w:w w:val="105"/>
          <w:sz w:val="24"/>
          <w:szCs w:val="24"/>
          <w:lang w:val="en-US"/>
        </w:rPr>
        <w:t xml:space="preserve">  </w:t>
      </w:r>
    </w:p>
    <w:p w14:paraId="5B3D7F31" w14:textId="4ECAA420" w:rsidR="00935B6A" w:rsidRDefault="00935B6A" w:rsidP="00022B07">
      <w:pPr>
        <w:spacing w:line="249" w:lineRule="auto"/>
        <w:ind w:left="100" w:right="102"/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</w:pPr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Juozapas </w:t>
      </w:r>
      <w:proofErr w:type="spellStart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Blažiūnas</w:t>
      </w:r>
      <w:proofErr w:type="spellEnd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atsakė</w:t>
      </w:r>
      <w:proofErr w:type="spellEnd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, </w:t>
      </w:r>
      <w:proofErr w:type="spellStart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kad</w:t>
      </w:r>
      <w:proofErr w:type="spellEnd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to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nežino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;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procesas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dar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turi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būti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išgrynintas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;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dar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neaišku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dėl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Valdymo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plano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atskirų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punktų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finansavimo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. </w:t>
      </w:r>
      <w:proofErr w:type="spellStart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Visų</w:t>
      </w:r>
      <w:proofErr w:type="spellEnd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pirma</w:t>
      </w:r>
      <w:proofErr w:type="spellEnd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, </w:t>
      </w:r>
      <w:proofErr w:type="spellStart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turi</w:t>
      </w:r>
      <w:proofErr w:type="spellEnd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būti</w:t>
      </w:r>
      <w:proofErr w:type="spellEnd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pasirašyta</w:t>
      </w:r>
      <w:proofErr w:type="spellEnd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trišalė</w:t>
      </w:r>
      <w:proofErr w:type="spellEnd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sutartis</w:t>
      </w:r>
      <w:proofErr w:type="spellEnd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tarp </w:t>
      </w:r>
      <w:proofErr w:type="spellStart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Kultūros</w:t>
      </w:r>
      <w:proofErr w:type="spellEnd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ministerijos</w:t>
      </w:r>
      <w:proofErr w:type="spellEnd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, </w:t>
      </w:r>
      <w:proofErr w:type="spellStart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Sav</w:t>
      </w:r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ivaldybės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ir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Agentūros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.  </w:t>
      </w:r>
    </w:p>
    <w:p w14:paraId="2FD1A59E" w14:textId="078C6F4C" w:rsidR="00935B6A" w:rsidRDefault="00935B6A" w:rsidP="00022B07">
      <w:pPr>
        <w:spacing w:line="249" w:lineRule="auto"/>
        <w:ind w:left="100" w:right="102"/>
        <w:rPr>
          <w:rFonts w:asciiTheme="majorBidi" w:hAnsiTheme="majorBidi" w:cstheme="majorBidi"/>
          <w:sz w:val="24"/>
          <w:szCs w:val="24"/>
        </w:rPr>
      </w:pPr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Sigita </w:t>
      </w:r>
      <w:proofErr w:type="spellStart"/>
      <w:r w:rsidRPr="00CC3117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Bugenienė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paaiškino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dėl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Valdymo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plano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tikslinimo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proceso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. </w:t>
      </w:r>
      <w:proofErr w:type="spellStart"/>
      <w:r w:rsidR="00FE7FE6" w:rsidRPr="00FE7FE6">
        <w:rPr>
          <w:rFonts w:asciiTheme="majorBidi" w:hAnsiTheme="majorBidi" w:cstheme="majorBidi"/>
          <w:spacing w:val="-2"/>
          <w:w w:val="105"/>
          <w:sz w:val="24"/>
          <w:szCs w:val="24"/>
        </w:rPr>
        <w:t>Veiksmų</w:t>
      </w:r>
      <w:proofErr w:type="spellEnd"/>
      <w:r w:rsidR="00FE7FE6" w:rsidRPr="00FE7FE6">
        <w:rPr>
          <w:rFonts w:asciiTheme="majorBidi" w:hAnsiTheme="majorBidi" w:cstheme="majorBidi"/>
          <w:spacing w:val="-4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spacing w:val="-2"/>
          <w:w w:val="105"/>
          <w:sz w:val="24"/>
          <w:szCs w:val="24"/>
        </w:rPr>
        <w:t>planas</w:t>
      </w:r>
      <w:proofErr w:type="spellEnd"/>
      <w:r w:rsidR="00FE7FE6" w:rsidRPr="00FE7FE6">
        <w:rPr>
          <w:rFonts w:asciiTheme="majorBidi" w:hAnsiTheme="majorBidi" w:cstheme="majorBidi"/>
          <w:spacing w:val="-4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spacing w:val="-2"/>
          <w:w w:val="105"/>
          <w:sz w:val="24"/>
          <w:szCs w:val="24"/>
        </w:rPr>
        <w:t>yra</w:t>
      </w:r>
      <w:proofErr w:type="spellEnd"/>
      <w:r w:rsidR="00FE7FE6" w:rsidRPr="00FE7FE6">
        <w:rPr>
          <w:rFonts w:asciiTheme="majorBidi" w:hAnsiTheme="majorBidi" w:cstheme="majorBidi"/>
          <w:spacing w:val="-4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bCs/>
          <w:spacing w:val="-2"/>
          <w:w w:val="105"/>
          <w:sz w:val="24"/>
          <w:szCs w:val="24"/>
        </w:rPr>
        <w:t>peržiūrimas</w:t>
      </w:r>
      <w:proofErr w:type="spellEnd"/>
      <w:r w:rsidR="00FE7FE6" w:rsidRPr="00FE7FE6">
        <w:rPr>
          <w:rFonts w:asciiTheme="majorBidi" w:hAnsiTheme="majorBidi" w:cstheme="majorBidi"/>
          <w:bCs/>
          <w:spacing w:val="-2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bCs/>
          <w:spacing w:val="-2"/>
          <w:w w:val="105"/>
          <w:sz w:val="24"/>
          <w:szCs w:val="24"/>
        </w:rPr>
        <w:t>kasmet</w:t>
      </w:r>
      <w:proofErr w:type="spellEnd"/>
      <w:r w:rsidR="00FE7FE6" w:rsidRPr="00FE7FE6">
        <w:rPr>
          <w:rFonts w:asciiTheme="majorBidi" w:hAnsiTheme="majorBidi" w:cstheme="majorBidi"/>
          <w:bCs/>
          <w:spacing w:val="-4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bCs/>
          <w:spacing w:val="-2"/>
          <w:w w:val="105"/>
          <w:sz w:val="24"/>
          <w:szCs w:val="24"/>
        </w:rPr>
        <w:t>nuo</w:t>
      </w:r>
      <w:proofErr w:type="spellEnd"/>
      <w:r w:rsidR="00FE7FE6" w:rsidRPr="00FE7FE6">
        <w:rPr>
          <w:rFonts w:asciiTheme="majorBidi" w:hAnsiTheme="majorBidi" w:cstheme="majorBidi"/>
          <w:bCs/>
          <w:spacing w:val="-2"/>
          <w:w w:val="105"/>
          <w:sz w:val="24"/>
          <w:szCs w:val="24"/>
        </w:rPr>
        <w:t xml:space="preserve"> 2026</w:t>
      </w:r>
      <w:r w:rsidR="00FE7FE6" w:rsidRPr="00FE7FE6">
        <w:rPr>
          <w:rFonts w:asciiTheme="majorBidi" w:hAnsiTheme="majorBidi" w:cstheme="majorBidi"/>
          <w:bCs/>
          <w:spacing w:val="-4"/>
          <w:w w:val="105"/>
          <w:sz w:val="24"/>
          <w:szCs w:val="24"/>
        </w:rPr>
        <w:t xml:space="preserve"> </w:t>
      </w:r>
      <w:r w:rsidR="00FE7FE6" w:rsidRPr="00FE7FE6">
        <w:rPr>
          <w:rFonts w:asciiTheme="majorBidi" w:hAnsiTheme="majorBidi" w:cstheme="majorBidi"/>
          <w:bCs/>
          <w:spacing w:val="-2"/>
          <w:w w:val="105"/>
          <w:sz w:val="24"/>
          <w:szCs w:val="24"/>
        </w:rPr>
        <w:t>m.</w:t>
      </w:r>
      <w:r w:rsidR="00FE7FE6" w:rsidRPr="00FE7FE6">
        <w:rPr>
          <w:rFonts w:asciiTheme="majorBidi" w:hAnsiTheme="majorBidi" w:cstheme="majorBidi"/>
          <w:b/>
          <w:spacing w:val="-5"/>
          <w:w w:val="105"/>
          <w:sz w:val="24"/>
          <w:szCs w:val="24"/>
        </w:rPr>
        <w:t xml:space="preserve"> </w:t>
      </w:r>
      <w:proofErr w:type="spellStart"/>
      <w:r w:rsidR="00FE7FE6" w:rsidRPr="00A25C65">
        <w:rPr>
          <w:rFonts w:asciiTheme="majorBidi" w:hAnsiTheme="majorBidi" w:cstheme="majorBidi"/>
          <w:bCs/>
          <w:spacing w:val="-5"/>
          <w:w w:val="105"/>
          <w:sz w:val="24"/>
          <w:szCs w:val="24"/>
        </w:rPr>
        <w:t>Agentūra</w:t>
      </w:r>
      <w:proofErr w:type="spellEnd"/>
      <w:r w:rsidR="00FE7FE6" w:rsidRPr="00A25C65">
        <w:rPr>
          <w:rFonts w:asciiTheme="majorBidi" w:hAnsiTheme="majorBidi" w:cstheme="majorBidi"/>
          <w:bCs/>
          <w:spacing w:val="-5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kasmet</w:t>
      </w:r>
      <w:proofErr w:type="spellEnd"/>
      <w:r w:rsidR="00FE7FE6" w:rsidRPr="00FE7FE6">
        <w:rPr>
          <w:rFonts w:asciiTheme="majorBidi" w:hAnsiTheme="majorBidi" w:cstheme="majorBidi"/>
          <w:spacing w:val="-8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iki</w:t>
      </w:r>
      <w:proofErr w:type="spellEnd"/>
      <w:r w:rsidR="00FE7FE6" w:rsidRPr="00FE7FE6">
        <w:rPr>
          <w:rFonts w:asciiTheme="majorBidi" w:hAnsiTheme="majorBidi" w:cstheme="majorBidi"/>
          <w:spacing w:val="-9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kovo</w:t>
      </w:r>
      <w:proofErr w:type="spellEnd"/>
      <w:r w:rsidR="00FE7FE6" w:rsidRPr="00FE7FE6">
        <w:rPr>
          <w:rFonts w:asciiTheme="majorBidi" w:hAnsiTheme="majorBidi" w:cstheme="majorBidi"/>
          <w:spacing w:val="-12"/>
          <w:w w:val="105"/>
          <w:sz w:val="24"/>
          <w:szCs w:val="24"/>
        </w:rPr>
        <w:t xml:space="preserve"> </w:t>
      </w:r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15</w:t>
      </w:r>
      <w:r w:rsidR="00FE7FE6" w:rsidRPr="00FE7FE6">
        <w:rPr>
          <w:rFonts w:asciiTheme="majorBidi" w:hAnsiTheme="majorBidi" w:cstheme="majorBidi"/>
          <w:spacing w:val="-10"/>
          <w:w w:val="105"/>
          <w:sz w:val="24"/>
          <w:szCs w:val="24"/>
        </w:rPr>
        <w:t xml:space="preserve"> </w:t>
      </w:r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d.</w:t>
      </w:r>
      <w:r w:rsidR="00FE7FE6" w:rsidRPr="00FE7FE6">
        <w:rPr>
          <w:rFonts w:asciiTheme="majorBidi" w:hAnsiTheme="majorBidi" w:cstheme="majorBidi"/>
          <w:spacing w:val="-10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teikia</w:t>
      </w:r>
      <w:proofErr w:type="spellEnd"/>
      <w:r w:rsidR="00FE7FE6" w:rsidRPr="00FE7FE6">
        <w:rPr>
          <w:rFonts w:asciiTheme="majorBidi" w:hAnsiTheme="majorBidi" w:cstheme="majorBidi"/>
          <w:spacing w:val="-9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ataskaitą</w:t>
      </w:r>
      <w:proofErr w:type="spellEnd"/>
      <w:r w:rsidR="00FE7FE6" w:rsidRPr="00FE7FE6">
        <w:rPr>
          <w:rFonts w:asciiTheme="majorBidi" w:hAnsiTheme="majorBidi" w:cstheme="majorBidi"/>
          <w:spacing w:val="-9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apie</w:t>
      </w:r>
      <w:proofErr w:type="spellEnd"/>
      <w:r w:rsidR="00FE7FE6" w:rsidRPr="00FE7FE6">
        <w:rPr>
          <w:rFonts w:asciiTheme="majorBidi" w:hAnsiTheme="majorBidi" w:cstheme="majorBidi"/>
          <w:spacing w:val="-9"/>
          <w:w w:val="105"/>
          <w:sz w:val="24"/>
          <w:szCs w:val="24"/>
        </w:rPr>
        <w:t xml:space="preserve"> </w:t>
      </w:r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plano</w:t>
      </w:r>
      <w:r w:rsidR="00FE7FE6" w:rsidRPr="00FE7FE6">
        <w:rPr>
          <w:rFonts w:asciiTheme="majorBidi" w:hAnsiTheme="majorBidi" w:cstheme="majorBidi"/>
          <w:spacing w:val="-12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tikslų</w:t>
      </w:r>
      <w:proofErr w:type="spellEnd"/>
      <w:r w:rsidR="00FE7FE6" w:rsidRPr="00FE7FE6">
        <w:rPr>
          <w:rFonts w:asciiTheme="majorBidi" w:hAnsiTheme="majorBidi" w:cstheme="majorBidi"/>
          <w:spacing w:val="-9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ir</w:t>
      </w:r>
      <w:proofErr w:type="spellEnd"/>
      <w:r w:rsidR="00FE7FE6" w:rsidRPr="00FE7FE6">
        <w:rPr>
          <w:rFonts w:asciiTheme="majorBidi" w:hAnsiTheme="majorBidi" w:cstheme="majorBidi"/>
          <w:spacing w:val="-7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priemonių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įgyvendinimą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Priežiūros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grupei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.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Ši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ataskaita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aptariama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pirmojo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posėdžio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metu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,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kuriame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vertinamas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įgyvendinimo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progresas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ir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priimami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sprendimai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dėl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galimų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plano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koregavimų</w:t>
      </w:r>
      <w:proofErr w:type="spellEnd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.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Veiksmų</w:t>
      </w:r>
      <w:proofErr w:type="spellEnd"/>
      <w:r w:rsidR="00FE7FE6" w:rsidRPr="00FE7FE6">
        <w:rPr>
          <w:rFonts w:asciiTheme="majorBidi" w:hAnsiTheme="majorBidi" w:cstheme="majorBidi"/>
          <w:spacing w:val="-3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>planas</w:t>
      </w:r>
      <w:proofErr w:type="spellEnd"/>
      <w:r w:rsidR="00FE7FE6" w:rsidRPr="00FE7FE6">
        <w:rPr>
          <w:rFonts w:asciiTheme="majorBidi" w:hAnsiTheme="majorBidi" w:cstheme="majorBidi"/>
          <w:spacing w:val="-3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bCs/>
          <w:w w:val="105"/>
          <w:sz w:val="24"/>
          <w:szCs w:val="24"/>
        </w:rPr>
        <w:t>atnaujinamas</w:t>
      </w:r>
      <w:proofErr w:type="spellEnd"/>
      <w:r w:rsidR="00FE7FE6" w:rsidRPr="00FE7FE6">
        <w:rPr>
          <w:rFonts w:asciiTheme="majorBidi" w:hAnsiTheme="majorBidi" w:cstheme="majorBidi"/>
          <w:bCs/>
          <w:spacing w:val="-1"/>
          <w:w w:val="105"/>
          <w:sz w:val="24"/>
          <w:szCs w:val="24"/>
        </w:rPr>
        <w:t xml:space="preserve"> </w:t>
      </w:r>
      <w:r w:rsidR="00FE7FE6" w:rsidRPr="00FE7FE6">
        <w:rPr>
          <w:rFonts w:asciiTheme="majorBidi" w:hAnsiTheme="majorBidi" w:cstheme="majorBidi"/>
          <w:bCs/>
          <w:w w:val="105"/>
          <w:sz w:val="24"/>
          <w:szCs w:val="24"/>
        </w:rPr>
        <w:t>kas</w:t>
      </w:r>
      <w:r w:rsidR="00FE7FE6" w:rsidRPr="00FE7FE6">
        <w:rPr>
          <w:rFonts w:asciiTheme="majorBidi" w:hAnsiTheme="majorBidi" w:cstheme="majorBidi"/>
          <w:bCs/>
          <w:spacing w:val="-1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bCs/>
          <w:w w:val="105"/>
          <w:sz w:val="24"/>
          <w:szCs w:val="24"/>
        </w:rPr>
        <w:t>penkerius</w:t>
      </w:r>
      <w:proofErr w:type="spellEnd"/>
      <w:r w:rsidR="00FE7FE6" w:rsidRPr="00FE7FE6">
        <w:rPr>
          <w:rFonts w:asciiTheme="majorBidi" w:hAnsiTheme="majorBidi" w:cstheme="majorBidi"/>
          <w:bCs/>
          <w:spacing w:val="-3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bCs/>
          <w:w w:val="105"/>
          <w:sz w:val="24"/>
          <w:szCs w:val="24"/>
        </w:rPr>
        <w:t>metus</w:t>
      </w:r>
      <w:proofErr w:type="spellEnd"/>
      <w:r w:rsidR="00FE7FE6" w:rsidRPr="00FE7FE6">
        <w:rPr>
          <w:rFonts w:asciiTheme="majorBidi" w:hAnsiTheme="majorBidi" w:cstheme="majorBidi"/>
          <w:bCs/>
          <w:w w:val="105"/>
          <w:sz w:val="24"/>
          <w:szCs w:val="24"/>
        </w:rPr>
        <w:t>,</w:t>
      </w:r>
      <w:r w:rsidR="00FE7FE6" w:rsidRPr="00FE7FE6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sz w:val="24"/>
          <w:szCs w:val="24"/>
        </w:rPr>
        <w:t>įtraukiant</w:t>
      </w:r>
      <w:proofErr w:type="spellEnd"/>
      <w:r w:rsidR="00FE7FE6" w:rsidRPr="00FE7F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sz w:val="24"/>
          <w:szCs w:val="24"/>
        </w:rPr>
        <w:t>naujai</w:t>
      </w:r>
      <w:proofErr w:type="spellEnd"/>
      <w:r w:rsidR="00FE7FE6" w:rsidRPr="00FE7F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sz w:val="24"/>
          <w:szCs w:val="24"/>
        </w:rPr>
        <w:t>iškilusius</w:t>
      </w:r>
      <w:proofErr w:type="spellEnd"/>
      <w:r w:rsidR="00FE7FE6" w:rsidRPr="00FE7F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sz w:val="24"/>
          <w:szCs w:val="24"/>
        </w:rPr>
        <w:t>iššūkius</w:t>
      </w:r>
      <w:proofErr w:type="spellEnd"/>
      <w:r w:rsidR="00FE7FE6" w:rsidRPr="00FE7F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sz w:val="24"/>
          <w:szCs w:val="24"/>
        </w:rPr>
        <w:t>bei</w:t>
      </w:r>
      <w:proofErr w:type="spellEnd"/>
      <w:r w:rsidR="00FE7FE6" w:rsidRPr="00FE7F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sz w:val="24"/>
          <w:szCs w:val="24"/>
        </w:rPr>
        <w:t>Patariamosios</w:t>
      </w:r>
      <w:proofErr w:type="spellEnd"/>
      <w:r w:rsidR="00FE7FE6" w:rsidRPr="00FE7F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sz w:val="24"/>
          <w:szCs w:val="24"/>
        </w:rPr>
        <w:t>tarybos</w:t>
      </w:r>
      <w:proofErr w:type="spellEnd"/>
      <w:r w:rsidR="00FE7FE6" w:rsidRPr="00FE7F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sz w:val="24"/>
          <w:szCs w:val="24"/>
        </w:rPr>
        <w:t>ir</w:t>
      </w:r>
      <w:proofErr w:type="spellEnd"/>
      <w:r w:rsidR="00FE7FE6" w:rsidRPr="00FE7F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sz w:val="24"/>
          <w:szCs w:val="24"/>
        </w:rPr>
        <w:t>Priežiūros</w:t>
      </w:r>
      <w:proofErr w:type="spellEnd"/>
      <w:r w:rsidR="00FE7FE6" w:rsidRPr="00FE7F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sz w:val="24"/>
          <w:szCs w:val="24"/>
        </w:rPr>
        <w:t>grupės</w:t>
      </w:r>
      <w:proofErr w:type="spellEnd"/>
      <w:r w:rsidR="00FE7FE6" w:rsidRPr="00FE7FE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FE6" w:rsidRPr="00FE7FE6">
        <w:rPr>
          <w:rFonts w:asciiTheme="majorBidi" w:hAnsiTheme="majorBidi" w:cstheme="majorBidi"/>
          <w:sz w:val="24"/>
          <w:szCs w:val="24"/>
        </w:rPr>
        <w:t>pasiūlymus</w:t>
      </w:r>
      <w:proofErr w:type="spellEnd"/>
      <w:r w:rsidR="00FE7FE6" w:rsidRPr="00FE7FE6">
        <w:rPr>
          <w:rFonts w:asciiTheme="majorBidi" w:hAnsiTheme="majorBidi" w:cstheme="majorBidi"/>
          <w:sz w:val="24"/>
          <w:szCs w:val="24"/>
        </w:rPr>
        <w:t>.</w:t>
      </w:r>
    </w:p>
    <w:p w14:paraId="404C0D53" w14:textId="54650204" w:rsidR="00A25C65" w:rsidRDefault="00A25C65" w:rsidP="00022B07">
      <w:pPr>
        <w:spacing w:line="249" w:lineRule="auto"/>
        <w:ind w:left="100" w:right="102"/>
        <w:rPr>
          <w:rFonts w:asciiTheme="majorBidi" w:hAnsiTheme="majorBidi" w:cstheme="majorBidi"/>
          <w:sz w:val="24"/>
          <w:szCs w:val="24"/>
          <w:lang w:val="en-US"/>
        </w:rPr>
      </w:pPr>
      <w:r w:rsidRPr="00CC3117">
        <w:rPr>
          <w:rFonts w:asciiTheme="majorBidi" w:hAnsiTheme="majorBidi" w:cstheme="majorBidi"/>
          <w:sz w:val="24"/>
          <w:szCs w:val="24"/>
          <w:lang w:val="en-US"/>
        </w:rPr>
        <w:t xml:space="preserve">Renata </w:t>
      </w:r>
      <w:proofErr w:type="spellStart"/>
      <w:r w:rsidRPr="00CC3117">
        <w:rPr>
          <w:rFonts w:asciiTheme="majorBidi" w:hAnsiTheme="majorBidi" w:cstheme="majorBidi"/>
          <w:sz w:val="24"/>
          <w:szCs w:val="24"/>
          <w:lang w:val="en-US"/>
        </w:rPr>
        <w:t>Vaičekonytė-Kepežinskienė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sakė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atnaujinant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Agentūros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</w:t>
      </w:r>
      <w:r w:rsidR="009F69D4">
        <w:rPr>
          <w:rFonts w:asciiTheme="majorBidi" w:hAnsiTheme="majorBidi" w:cstheme="majorBidi"/>
          <w:sz w:val="24"/>
          <w:szCs w:val="24"/>
          <w:lang w:val="en-US"/>
        </w:rPr>
        <w:t>u</w:t>
      </w:r>
      <w:r>
        <w:rPr>
          <w:rFonts w:asciiTheme="majorBidi" w:hAnsiTheme="majorBidi" w:cstheme="majorBidi"/>
          <w:sz w:val="24"/>
          <w:szCs w:val="24"/>
          <w:lang w:val="en-US"/>
        </w:rPr>
        <w:t>nkcijas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reikėtų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apibrėžti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kokios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Agentūros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Vietos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valdytojo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funkcijos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9F69D4">
        <w:rPr>
          <w:rFonts w:asciiTheme="majorBidi" w:hAnsiTheme="majorBidi" w:cstheme="majorBidi"/>
          <w:sz w:val="24"/>
          <w:szCs w:val="24"/>
          <w:lang w:val="en-US"/>
        </w:rPr>
        <w:t xml:space="preserve">Ji </w:t>
      </w:r>
      <w:proofErr w:type="spellStart"/>
      <w:r w:rsidR="009F69D4">
        <w:rPr>
          <w:rFonts w:asciiTheme="majorBidi" w:hAnsiTheme="majorBidi" w:cstheme="majorBidi"/>
          <w:sz w:val="24"/>
          <w:szCs w:val="24"/>
          <w:lang w:val="en-US"/>
        </w:rPr>
        <w:t>klausė</w:t>
      </w:r>
      <w:proofErr w:type="spellEnd"/>
      <w:r w:rsidR="009F69D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9F69D4">
        <w:rPr>
          <w:rFonts w:asciiTheme="majorBidi" w:hAnsiTheme="majorBidi" w:cstheme="majorBidi"/>
          <w:sz w:val="24"/>
          <w:szCs w:val="24"/>
          <w:lang w:val="en-US"/>
        </w:rPr>
        <w:t>kaip</w:t>
      </w:r>
      <w:proofErr w:type="spellEnd"/>
      <w:r w:rsidR="009F69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F69D4">
        <w:rPr>
          <w:rFonts w:asciiTheme="majorBidi" w:hAnsiTheme="majorBidi" w:cstheme="majorBidi"/>
          <w:sz w:val="24"/>
          <w:szCs w:val="24"/>
          <w:lang w:val="en-US"/>
        </w:rPr>
        <w:t>Agentūra</w:t>
      </w:r>
      <w:proofErr w:type="spellEnd"/>
      <w:r w:rsidR="009F69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F69D4">
        <w:rPr>
          <w:rFonts w:asciiTheme="majorBidi" w:hAnsiTheme="majorBidi" w:cstheme="majorBidi"/>
          <w:sz w:val="24"/>
          <w:szCs w:val="24"/>
          <w:lang w:val="en-US"/>
        </w:rPr>
        <w:t>numato</w:t>
      </w:r>
      <w:proofErr w:type="spellEnd"/>
      <w:r w:rsidR="009F69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F69D4">
        <w:rPr>
          <w:rFonts w:asciiTheme="majorBidi" w:hAnsiTheme="majorBidi" w:cstheme="majorBidi"/>
          <w:sz w:val="24"/>
          <w:szCs w:val="24"/>
          <w:lang w:val="en-US"/>
        </w:rPr>
        <w:t>organizuoti</w:t>
      </w:r>
      <w:proofErr w:type="spellEnd"/>
      <w:r w:rsidR="009F69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F69D4">
        <w:rPr>
          <w:rFonts w:asciiTheme="majorBidi" w:hAnsiTheme="majorBidi" w:cstheme="majorBidi"/>
          <w:sz w:val="24"/>
          <w:szCs w:val="24"/>
          <w:lang w:val="en-US"/>
        </w:rPr>
        <w:t>Veiksmų</w:t>
      </w:r>
      <w:proofErr w:type="spellEnd"/>
      <w:r w:rsidR="009F69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F69D4">
        <w:rPr>
          <w:rFonts w:asciiTheme="majorBidi" w:hAnsiTheme="majorBidi" w:cstheme="majorBidi"/>
          <w:sz w:val="24"/>
          <w:szCs w:val="24"/>
          <w:lang w:val="en-US"/>
        </w:rPr>
        <w:t>lano</w:t>
      </w:r>
      <w:proofErr w:type="spellEnd"/>
      <w:r w:rsidR="009F69D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F69D4">
        <w:rPr>
          <w:rFonts w:asciiTheme="majorBidi" w:hAnsiTheme="majorBidi" w:cstheme="majorBidi"/>
          <w:sz w:val="24"/>
          <w:szCs w:val="24"/>
          <w:lang w:val="en-US"/>
        </w:rPr>
        <w:t>įgyvendinimą</w:t>
      </w:r>
      <w:proofErr w:type="spellEnd"/>
      <w:r w:rsidR="009F69D4">
        <w:rPr>
          <w:rFonts w:asciiTheme="majorBidi" w:hAnsiTheme="majorBidi" w:cstheme="majorBidi"/>
          <w:sz w:val="24"/>
          <w:szCs w:val="24"/>
          <w:lang w:val="en-US"/>
        </w:rPr>
        <w:t xml:space="preserve"> 2026 m.?</w:t>
      </w:r>
    </w:p>
    <w:p w14:paraId="2BCF207B" w14:textId="4809FE1B" w:rsidR="009F69D4" w:rsidRDefault="009F69D4" w:rsidP="00022B07">
      <w:pPr>
        <w:spacing w:line="249" w:lineRule="auto"/>
        <w:ind w:left="100" w:right="102"/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</w:pPr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Juozapas </w:t>
      </w:r>
      <w:proofErr w:type="spellStart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Blažiūnas</w:t>
      </w:r>
      <w:proofErr w:type="spellEnd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atsakė</w:t>
      </w:r>
      <w:proofErr w:type="spellEnd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kad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kiekvienam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Veiksmų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plano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punktui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yra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paskirti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atsakingi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žmonės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;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punktai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kurie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numatyti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įgyvendinti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2026 m. bus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įtraukti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į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Agentūros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2026 m.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veiklos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planą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. </w:t>
      </w:r>
    </w:p>
    <w:p w14:paraId="749E5E7F" w14:textId="57EF0D03" w:rsidR="009F69D4" w:rsidRDefault="009F69D4" w:rsidP="00022B07">
      <w:pPr>
        <w:spacing w:line="249" w:lineRule="auto"/>
        <w:ind w:left="100" w:right="102"/>
        <w:rPr>
          <w:rFonts w:asciiTheme="majorBidi" w:hAnsiTheme="majorBidi" w:cstheme="majorBidi"/>
          <w:w w:val="105"/>
          <w:sz w:val="24"/>
          <w:szCs w:val="24"/>
          <w:lang w:val="en-US"/>
        </w:rPr>
      </w:pPr>
      <w:proofErr w:type="spellStart"/>
      <w:r w:rsidRPr="009F69D4">
        <w:rPr>
          <w:rFonts w:asciiTheme="majorBidi" w:hAnsiTheme="majorBidi" w:cstheme="majorBidi"/>
          <w:w w:val="105"/>
          <w:sz w:val="24"/>
          <w:szCs w:val="24"/>
          <w:lang w:val="en-US"/>
        </w:rPr>
        <w:t>Dovilė</w:t>
      </w:r>
      <w:proofErr w:type="spellEnd"/>
      <w:r w:rsidRPr="009F69D4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9F69D4">
        <w:rPr>
          <w:rFonts w:asciiTheme="majorBidi" w:hAnsiTheme="majorBidi" w:cstheme="majorBidi"/>
          <w:w w:val="105"/>
          <w:sz w:val="24"/>
          <w:szCs w:val="24"/>
          <w:lang w:val="en-US"/>
        </w:rPr>
        <w:t>Aleksandravičienė</w:t>
      </w:r>
      <w:proofErr w:type="spellEnd"/>
      <w:r w:rsidRPr="009F69D4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9F69D4">
        <w:rPr>
          <w:rFonts w:asciiTheme="majorBidi" w:hAnsiTheme="majorBidi" w:cstheme="majorBidi"/>
          <w:w w:val="105"/>
          <w:sz w:val="24"/>
          <w:szCs w:val="24"/>
          <w:lang w:val="en-US"/>
        </w:rPr>
        <w:t>siūlė</w:t>
      </w:r>
      <w:proofErr w:type="spellEnd"/>
      <w:r w:rsidRPr="009F69D4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, </w:t>
      </w:r>
      <w:proofErr w:type="spellStart"/>
      <w:r w:rsidRPr="009F69D4">
        <w:rPr>
          <w:rFonts w:asciiTheme="majorBidi" w:hAnsiTheme="majorBidi" w:cstheme="majorBidi"/>
          <w:w w:val="105"/>
          <w:sz w:val="24"/>
          <w:szCs w:val="24"/>
          <w:lang w:val="en-US"/>
        </w:rPr>
        <w:t>kad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Pr="009F69D4">
        <w:rPr>
          <w:rFonts w:asciiTheme="majorBidi" w:hAnsiTheme="majorBidi" w:cstheme="majorBidi"/>
          <w:w w:val="105"/>
          <w:sz w:val="24"/>
          <w:szCs w:val="24"/>
          <w:lang w:val="en-US"/>
        </w:rPr>
        <w:t>r</w:t>
      </w:r>
      <w:r>
        <w:rPr>
          <w:rFonts w:asciiTheme="majorBidi" w:hAnsiTheme="majorBidi" w:cstheme="majorBidi"/>
          <w:w w:val="105"/>
          <w:sz w:val="24"/>
          <w:szCs w:val="24"/>
          <w:lang w:val="en-US"/>
        </w:rPr>
        <w:t>eikia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suderinti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terminus</w:t>
      </w:r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ir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planuojamus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veiksmus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su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į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Veiksmų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planą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įtrauktomis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organizacijomis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(kas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ką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gali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padaryti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);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siūlė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visiems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="00A35BE9">
        <w:rPr>
          <w:rFonts w:asciiTheme="majorBidi" w:hAnsiTheme="majorBidi" w:cstheme="majorBidi"/>
          <w:w w:val="105"/>
          <w:sz w:val="24"/>
          <w:szCs w:val="24"/>
          <w:lang w:val="en-US"/>
        </w:rPr>
        <w:t>Tarybos</w:t>
      </w:r>
      <w:proofErr w:type="spellEnd"/>
      <w:r w:rsidR="00A35BE9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atstovams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peržiūrėti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Veiksmų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planą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patikslinti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tam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tikras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dalis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ir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užduotis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;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pakomentuoti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jei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negali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priskirtų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užduočių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padaryti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Šiuos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patikslinimus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reikėtų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 w:rsidR="00241EB3">
        <w:rPr>
          <w:rFonts w:asciiTheme="majorBidi" w:hAnsiTheme="majorBidi" w:cstheme="majorBidi"/>
          <w:w w:val="105"/>
          <w:sz w:val="24"/>
          <w:szCs w:val="24"/>
          <w:lang w:val="en-US"/>
        </w:rPr>
        <w:t>neužilgo</w:t>
      </w:r>
      <w:proofErr w:type="spellEnd"/>
      <w:r w:rsidR="00241EB3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aptarti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sekančio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posėdžio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metu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pavyzdžiui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sausio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viduryje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. </w:t>
      </w:r>
    </w:p>
    <w:p w14:paraId="1DF521BE" w14:textId="749D71C3" w:rsidR="00241EB3" w:rsidRDefault="009F69D4" w:rsidP="00241EB3">
      <w:pPr>
        <w:spacing w:line="249" w:lineRule="auto"/>
        <w:ind w:left="100" w:right="102"/>
        <w:rPr>
          <w:rFonts w:asciiTheme="majorBidi" w:hAnsiTheme="majorBidi" w:cstheme="majorBidi"/>
          <w:w w:val="105"/>
          <w:sz w:val="24"/>
          <w:szCs w:val="24"/>
          <w:lang w:val="en-US"/>
        </w:rPr>
      </w:pPr>
      <w:r w:rsidRP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Juozapas </w:t>
      </w:r>
      <w:proofErr w:type="spellStart"/>
      <w:r w:rsidRP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Blažiūnas</w:t>
      </w:r>
      <w:proofErr w:type="spellEnd"/>
      <w:r w:rsidRP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atsakė</w:t>
      </w:r>
      <w:proofErr w:type="spellEnd"/>
      <w:r w:rsidR="00241EB3" w:rsidRP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, </w:t>
      </w:r>
      <w:proofErr w:type="spellStart"/>
      <w:r w:rsidR="00241EB3" w:rsidRP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kad</w:t>
      </w:r>
      <w:proofErr w:type="spellEnd"/>
      <w:r w:rsidR="00241EB3" w:rsidRP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galim</w:t>
      </w:r>
      <w:r w:rsidR="00A35BE9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</w:t>
      </w:r>
      <w:proofErr w:type="spellEnd"/>
      <w:r w:rsidR="00241EB3" w:rsidRP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paprašyti</w:t>
      </w:r>
      <w:proofErr w:type="spellEnd"/>
      <w:r w:rsidR="00241EB3" w:rsidRP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visų</w:t>
      </w:r>
      <w:proofErr w:type="spellEnd"/>
      <w:r w:rsidR="00241EB3" w:rsidRP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atsiųsti</w:t>
      </w:r>
      <w:proofErr w:type="spellEnd"/>
      <w:r w:rsidR="00241EB3" w:rsidRP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pastab</w:t>
      </w:r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as</w:t>
      </w:r>
      <w:proofErr w:type="spellEnd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ir</w:t>
      </w:r>
      <w:proofErr w:type="spellEnd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komentarus</w:t>
      </w:r>
      <w:proofErr w:type="spellEnd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iki</w:t>
      </w:r>
      <w:proofErr w:type="spellEnd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sausio</w:t>
      </w:r>
      <w:proofErr w:type="spellEnd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12-13 d., o </w:t>
      </w:r>
      <w:proofErr w:type="spellStart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posėdį</w:t>
      </w:r>
      <w:proofErr w:type="spellEnd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surengti</w:t>
      </w:r>
      <w:proofErr w:type="spellEnd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sausio</w:t>
      </w:r>
      <w:proofErr w:type="spellEnd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14 d. (</w:t>
      </w:r>
      <w:proofErr w:type="spellStart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trečiadienį</w:t>
      </w:r>
      <w:proofErr w:type="spellEnd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). Galim</w:t>
      </w:r>
      <w:r w:rsidR="00A35BE9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a</w:t>
      </w:r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visus</w:t>
      </w:r>
      <w:proofErr w:type="spellEnd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Tarybos</w:t>
      </w:r>
      <w:proofErr w:type="spellEnd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posėdžius</w:t>
      </w:r>
      <w:proofErr w:type="spellEnd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planuoti</w:t>
      </w:r>
      <w:proofErr w:type="spellEnd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trečiadieniais</w:t>
      </w:r>
      <w:proofErr w:type="spellEnd"/>
      <w:r w:rsidR="00241EB3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. </w:t>
      </w:r>
      <w:r w:rsidRPr="00241EB3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</w:p>
    <w:p w14:paraId="1A4C3484" w14:textId="7B779D54" w:rsidR="00CF0D2F" w:rsidRPr="00241EB3" w:rsidRDefault="00241EB3" w:rsidP="00241EB3">
      <w:pPr>
        <w:spacing w:line="249" w:lineRule="auto"/>
        <w:ind w:left="100" w:right="102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lastRenderedPageBreak/>
        <w:t>Augis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Gučas sake,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kad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savo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pastabas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atsiųs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raštu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(jam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sunku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kalbėti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dėl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w w:val="105"/>
          <w:sz w:val="24"/>
          <w:szCs w:val="24"/>
          <w:lang w:val="en-US"/>
        </w:rPr>
        <w:t>užkimimo</w:t>
      </w:r>
      <w:proofErr w:type="spellEnd"/>
      <w:r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). </w:t>
      </w:r>
      <w:r w:rsidR="009F69D4" w:rsidRPr="00241EB3">
        <w:rPr>
          <w:rFonts w:asciiTheme="majorBidi" w:hAnsiTheme="majorBidi" w:cstheme="majorBidi"/>
          <w:w w:val="105"/>
          <w:sz w:val="24"/>
          <w:szCs w:val="24"/>
          <w:lang w:val="en-US"/>
        </w:rPr>
        <w:t xml:space="preserve"> </w:t>
      </w:r>
    </w:p>
    <w:p w14:paraId="2E960F99" w14:textId="4DE13CBE" w:rsidR="00241EB3" w:rsidRPr="00241EB3" w:rsidRDefault="00E913A1" w:rsidP="00241EB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241EB3">
        <w:rPr>
          <w:rFonts w:asciiTheme="majorBidi" w:hAnsiTheme="majorBidi" w:cstheme="majorBidi"/>
          <w:sz w:val="24"/>
          <w:szCs w:val="24"/>
          <w:lang w:val="en-US"/>
        </w:rPr>
        <w:t xml:space="preserve">NUTARTA: </w:t>
      </w:r>
    </w:p>
    <w:p w14:paraId="52ABA023" w14:textId="57223D80" w:rsidR="00E913A1" w:rsidRPr="00241EB3" w:rsidRDefault="00A35BE9" w:rsidP="00241EB3">
      <w:pPr>
        <w:pStyle w:val="ListParagraph"/>
        <w:numPr>
          <w:ilvl w:val="1"/>
          <w:numId w:val="5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Tarybos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nariai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peržiūrės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Senamiesčio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Valdymo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planą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ypač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atkreipdami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dėmesį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į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Veiksmų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planą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kuriame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paminėtos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atsakingos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už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vykdymą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organizacijos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ir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atsiųs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Agentūrai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savo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pastabas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patikslinimus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komentarus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iki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2026-01-13 d. </w:t>
      </w:r>
      <w:proofErr w:type="spellStart"/>
      <w:r w:rsidR="00241EB3">
        <w:rPr>
          <w:rFonts w:asciiTheme="majorBidi" w:hAnsiTheme="majorBidi" w:cstheme="majorBidi"/>
          <w:sz w:val="24"/>
          <w:szCs w:val="24"/>
          <w:lang w:val="en-US"/>
        </w:rPr>
        <w:t>Šie</w:t>
      </w:r>
      <w:proofErr w:type="spellEnd"/>
      <w:r w:rsid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>
        <w:rPr>
          <w:rFonts w:asciiTheme="majorBidi" w:hAnsiTheme="majorBidi" w:cstheme="majorBidi"/>
          <w:sz w:val="24"/>
          <w:szCs w:val="24"/>
          <w:lang w:val="en-US"/>
        </w:rPr>
        <w:t>komentarai</w:t>
      </w:r>
      <w:proofErr w:type="spellEnd"/>
      <w:r w:rsidR="00241EB3">
        <w:rPr>
          <w:rFonts w:asciiTheme="majorBidi" w:hAnsiTheme="majorBidi" w:cstheme="majorBidi"/>
          <w:sz w:val="24"/>
          <w:szCs w:val="24"/>
          <w:lang w:val="en-US"/>
        </w:rPr>
        <w:t xml:space="preserve"> bus </w:t>
      </w:r>
      <w:proofErr w:type="spellStart"/>
      <w:r w:rsidR="00241EB3">
        <w:rPr>
          <w:rFonts w:asciiTheme="majorBidi" w:hAnsiTheme="majorBidi" w:cstheme="majorBidi"/>
          <w:sz w:val="24"/>
          <w:szCs w:val="24"/>
          <w:lang w:val="en-US"/>
        </w:rPr>
        <w:t>aptarti</w:t>
      </w:r>
      <w:proofErr w:type="spellEnd"/>
      <w:r w:rsid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ekančio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Tarybos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posėdžio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>metu</w:t>
      </w:r>
      <w:proofErr w:type="spellEnd"/>
      <w:r w:rsidR="00241EB3"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0B16CBEE" w14:textId="77777777" w:rsidR="00241EB3" w:rsidRDefault="00241EB3" w:rsidP="00241EB3">
      <w:pPr>
        <w:pStyle w:val="ListParagraph"/>
        <w:numPr>
          <w:ilvl w:val="1"/>
          <w:numId w:val="5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241E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41EB3">
        <w:rPr>
          <w:rFonts w:asciiTheme="majorBidi" w:hAnsiTheme="majorBidi" w:cstheme="majorBidi"/>
          <w:sz w:val="24"/>
          <w:szCs w:val="24"/>
          <w:lang w:val="fr-FR"/>
        </w:rPr>
        <w:t>Sekantį</w:t>
      </w:r>
      <w:proofErr w:type="spellEnd"/>
      <w:r w:rsidRPr="00241EB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T</w:t>
      </w:r>
      <w:r w:rsidRPr="00241EB3">
        <w:rPr>
          <w:rFonts w:asciiTheme="majorBidi" w:hAnsiTheme="majorBidi" w:cstheme="majorBidi"/>
          <w:sz w:val="24"/>
          <w:szCs w:val="24"/>
          <w:lang w:val="fr-FR"/>
        </w:rPr>
        <w:t>arybos</w:t>
      </w:r>
      <w:proofErr w:type="spellEnd"/>
      <w:r w:rsidRPr="00241EB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41EB3">
        <w:rPr>
          <w:rFonts w:asciiTheme="majorBidi" w:hAnsiTheme="majorBidi" w:cstheme="majorBidi"/>
          <w:sz w:val="24"/>
          <w:szCs w:val="24"/>
          <w:lang w:val="fr-FR"/>
        </w:rPr>
        <w:t>posėdį</w:t>
      </w:r>
      <w:proofErr w:type="spellEnd"/>
      <w:r w:rsidRPr="00241EB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41EB3">
        <w:rPr>
          <w:rFonts w:asciiTheme="majorBidi" w:hAnsiTheme="majorBidi" w:cstheme="majorBidi"/>
          <w:sz w:val="24"/>
          <w:szCs w:val="24"/>
          <w:lang w:val="fr-FR"/>
        </w:rPr>
        <w:t>surengti</w:t>
      </w:r>
      <w:proofErr w:type="spellEnd"/>
      <w:r w:rsidRPr="00241EB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41EB3">
        <w:rPr>
          <w:rFonts w:asciiTheme="majorBidi" w:hAnsiTheme="majorBidi" w:cstheme="majorBidi"/>
          <w:sz w:val="24"/>
          <w:szCs w:val="24"/>
          <w:lang w:val="fr-FR"/>
        </w:rPr>
        <w:t>2026-01-1</w:t>
      </w:r>
      <w:r w:rsidRPr="00241EB3">
        <w:rPr>
          <w:rFonts w:asciiTheme="majorBidi" w:hAnsiTheme="majorBidi" w:cstheme="majorBidi"/>
          <w:sz w:val="24"/>
          <w:szCs w:val="24"/>
          <w:lang w:val="fr-FR"/>
        </w:rPr>
        <w:t>4</w:t>
      </w:r>
      <w:r w:rsidRPr="00241EB3">
        <w:rPr>
          <w:rFonts w:asciiTheme="majorBidi" w:hAnsiTheme="majorBidi" w:cstheme="majorBidi"/>
          <w:sz w:val="24"/>
          <w:szCs w:val="24"/>
          <w:lang w:val="fr-FR"/>
        </w:rPr>
        <w:t xml:space="preserve"> d. </w:t>
      </w:r>
      <w:r w:rsidRPr="00241EB3">
        <w:rPr>
          <w:rFonts w:asciiTheme="majorBidi" w:hAnsiTheme="majorBidi" w:cstheme="majorBidi"/>
          <w:sz w:val="24"/>
          <w:szCs w:val="24"/>
          <w:lang w:val="fr-FR"/>
        </w:rPr>
        <w:t>10 va</w:t>
      </w:r>
      <w:r>
        <w:rPr>
          <w:rFonts w:asciiTheme="majorBidi" w:hAnsiTheme="majorBidi" w:cstheme="majorBidi"/>
          <w:sz w:val="24"/>
          <w:szCs w:val="24"/>
          <w:lang w:val="fr-FR"/>
        </w:rPr>
        <w:t>l.</w:t>
      </w:r>
    </w:p>
    <w:p w14:paraId="5904F2BB" w14:textId="77777777" w:rsidR="00C3117F" w:rsidRDefault="00C3117F" w:rsidP="00FE5A08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6B5062D8" w14:textId="77777777" w:rsidR="00A35BE9" w:rsidRDefault="00A35BE9" w:rsidP="00FE5A08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66E7A19B" w14:textId="77777777" w:rsidR="00241EB3" w:rsidRPr="00241EB3" w:rsidRDefault="00241EB3" w:rsidP="00FE5A08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38C0CB1C" w14:textId="35C8F6F2" w:rsidR="00FE5A08" w:rsidRDefault="00241EB3" w:rsidP="00FE5A08">
      <w:pPr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Posėdžio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pirmininkas</w:t>
      </w:r>
      <w:proofErr w:type="spellEnd"/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ab/>
      </w:r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 xml:space="preserve">Juozapas </w:t>
      </w:r>
      <w:proofErr w:type="spellStart"/>
      <w:r w:rsidRPr="00935B6A">
        <w:rPr>
          <w:rFonts w:asciiTheme="majorBidi" w:hAnsiTheme="majorBidi" w:cstheme="majorBidi"/>
          <w:spacing w:val="-2"/>
          <w:w w:val="105"/>
          <w:sz w:val="24"/>
          <w:szCs w:val="24"/>
          <w:lang w:val="en-US"/>
        </w:rPr>
        <w:t>Blažiūnas</w:t>
      </w:r>
      <w:proofErr w:type="spellEnd"/>
    </w:p>
    <w:p w14:paraId="1B059336" w14:textId="77777777" w:rsidR="00241EB3" w:rsidRPr="00241EB3" w:rsidRDefault="00241EB3" w:rsidP="00FE5A08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638935C7" w14:textId="32058BB4" w:rsidR="00FE5A08" w:rsidRPr="00FE5A08" w:rsidRDefault="00FE5A08" w:rsidP="0022296F">
      <w:pPr>
        <w:rPr>
          <w:rFonts w:asciiTheme="majorBidi" w:hAnsiTheme="majorBidi" w:cstheme="majorBidi"/>
          <w:sz w:val="24"/>
          <w:szCs w:val="24"/>
        </w:rPr>
      </w:pPr>
      <w:r w:rsidRPr="00241EB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="00EC6396">
        <w:rPr>
          <w:rFonts w:asciiTheme="majorBidi" w:hAnsiTheme="majorBidi" w:cstheme="majorBidi"/>
          <w:sz w:val="24"/>
          <w:szCs w:val="24"/>
        </w:rPr>
        <w:t>Tarybos</w:t>
      </w:r>
      <w:proofErr w:type="spellEnd"/>
      <w:r w:rsidR="00EC63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E5A08">
        <w:rPr>
          <w:rFonts w:asciiTheme="majorBidi" w:hAnsiTheme="majorBidi" w:cstheme="majorBidi"/>
          <w:sz w:val="24"/>
          <w:szCs w:val="24"/>
        </w:rPr>
        <w:t>sekretorė</w:t>
      </w:r>
      <w:proofErr w:type="spellEnd"/>
      <w:r w:rsidR="0022296F">
        <w:rPr>
          <w:rFonts w:asciiTheme="majorBidi" w:hAnsiTheme="majorBidi" w:cstheme="majorBidi"/>
          <w:sz w:val="24"/>
          <w:szCs w:val="24"/>
        </w:rPr>
        <w:tab/>
      </w:r>
      <w:r w:rsidR="0022296F">
        <w:rPr>
          <w:rFonts w:asciiTheme="majorBidi" w:hAnsiTheme="majorBidi" w:cstheme="majorBidi"/>
          <w:sz w:val="24"/>
          <w:szCs w:val="24"/>
        </w:rPr>
        <w:tab/>
        <w:t xml:space="preserve">                                         Jūratė </w:t>
      </w:r>
      <w:proofErr w:type="spellStart"/>
      <w:r w:rsidR="0022296F">
        <w:rPr>
          <w:rFonts w:asciiTheme="majorBidi" w:hAnsiTheme="majorBidi" w:cstheme="majorBidi"/>
          <w:sz w:val="24"/>
          <w:szCs w:val="24"/>
        </w:rPr>
        <w:t>Raugalienė</w:t>
      </w:r>
      <w:proofErr w:type="spellEnd"/>
    </w:p>
    <w:p w14:paraId="1B268426" w14:textId="77777777" w:rsidR="00FE5A08" w:rsidRPr="00FE5A08" w:rsidRDefault="00FE5A08" w:rsidP="00FE5A08">
      <w:pPr>
        <w:rPr>
          <w:rFonts w:asciiTheme="majorBidi" w:hAnsiTheme="majorBidi" w:cstheme="majorBidi"/>
          <w:sz w:val="24"/>
          <w:szCs w:val="24"/>
        </w:rPr>
      </w:pPr>
    </w:p>
    <w:sectPr w:rsidR="00FE5A08" w:rsidRPr="00FE5A08" w:rsidSect="00A44D0D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4A5"/>
    <w:multiLevelType w:val="multilevel"/>
    <w:tmpl w:val="722EC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2448EC"/>
    <w:multiLevelType w:val="multilevel"/>
    <w:tmpl w:val="CF325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EF2AFD"/>
    <w:multiLevelType w:val="multilevel"/>
    <w:tmpl w:val="EB6AC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6E7673"/>
    <w:multiLevelType w:val="hybridMultilevel"/>
    <w:tmpl w:val="E3666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F1B1F"/>
    <w:multiLevelType w:val="multilevel"/>
    <w:tmpl w:val="712CF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43721865">
    <w:abstractNumId w:val="1"/>
  </w:num>
  <w:num w:numId="2" w16cid:durableId="1775248215">
    <w:abstractNumId w:val="0"/>
  </w:num>
  <w:num w:numId="3" w16cid:durableId="518664998">
    <w:abstractNumId w:val="4"/>
  </w:num>
  <w:num w:numId="4" w16cid:durableId="2132164241">
    <w:abstractNumId w:val="3"/>
  </w:num>
  <w:num w:numId="5" w16cid:durableId="768356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A5"/>
    <w:rsid w:val="00022B07"/>
    <w:rsid w:val="00135B62"/>
    <w:rsid w:val="0022296F"/>
    <w:rsid w:val="00241EB3"/>
    <w:rsid w:val="002C00A6"/>
    <w:rsid w:val="00306F5F"/>
    <w:rsid w:val="0031337D"/>
    <w:rsid w:val="004E2270"/>
    <w:rsid w:val="005E1EE3"/>
    <w:rsid w:val="00783E79"/>
    <w:rsid w:val="00815141"/>
    <w:rsid w:val="00872BDA"/>
    <w:rsid w:val="008B0716"/>
    <w:rsid w:val="00935B6A"/>
    <w:rsid w:val="00947D52"/>
    <w:rsid w:val="009B3553"/>
    <w:rsid w:val="009F69D4"/>
    <w:rsid w:val="00A25C65"/>
    <w:rsid w:val="00A35BE9"/>
    <w:rsid w:val="00A44D0D"/>
    <w:rsid w:val="00AC51EF"/>
    <w:rsid w:val="00B43B67"/>
    <w:rsid w:val="00B961A5"/>
    <w:rsid w:val="00C030AE"/>
    <w:rsid w:val="00C3117F"/>
    <w:rsid w:val="00C67378"/>
    <w:rsid w:val="00CC3117"/>
    <w:rsid w:val="00CF0D2F"/>
    <w:rsid w:val="00E913A1"/>
    <w:rsid w:val="00E95C84"/>
    <w:rsid w:val="00EC6396"/>
    <w:rsid w:val="00F60D11"/>
    <w:rsid w:val="00F94E91"/>
    <w:rsid w:val="00FD739A"/>
    <w:rsid w:val="00FE5A08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F3D1"/>
  <w15:chartTrackingRefBased/>
  <w15:docId w15:val="{1A4FB3AF-113C-4765-BAB9-A09CD59F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A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7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rkm.lrv.lt/media/viesa/saugykla/2024/8/kxXQOqhZdU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 Raugaliene</dc:creator>
  <cp:keywords/>
  <dc:description/>
  <cp:lastModifiedBy>Jurate Raugaliene</cp:lastModifiedBy>
  <cp:revision>10</cp:revision>
  <dcterms:created xsi:type="dcterms:W3CDTF">2025-12-10T09:52:00Z</dcterms:created>
  <dcterms:modified xsi:type="dcterms:W3CDTF">2025-12-11T13:42:00Z</dcterms:modified>
</cp:coreProperties>
</file>