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5B5A" w14:textId="514B978F" w:rsidR="008B1476" w:rsidRPr="000C0B22" w:rsidRDefault="00D07B70" w:rsidP="000C0B22">
      <w:pPr>
        <w:spacing w:after="0" w:line="240" w:lineRule="auto"/>
        <w:ind w:left="6525"/>
        <w:rPr>
          <w:rFonts w:ascii="Times New Roman" w:eastAsia="Times New Roman" w:hAnsi="Times New Roman" w:cs="Times New Roman"/>
          <w:sz w:val="24"/>
          <w:szCs w:val="24"/>
        </w:rPr>
      </w:pPr>
      <w:r w:rsidRPr="000C0B22">
        <w:rPr>
          <w:rFonts w:ascii="Times New Roman" w:eastAsia="Times New Roman" w:hAnsi="Times New Roman" w:cs="Times New Roman"/>
          <w:sz w:val="24"/>
          <w:szCs w:val="24"/>
        </w:rPr>
        <w:t xml:space="preserve">Vilniaus istorinių amatų ir mugių programos dalyvių projektų konkurso nuostatų </w:t>
      </w:r>
    </w:p>
    <w:p w14:paraId="452987A0" w14:textId="5C022EC6" w:rsidR="008B1476" w:rsidRPr="000C0B22" w:rsidRDefault="00D07B70" w:rsidP="002B4866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</w:rPr>
      </w:pPr>
      <w:r w:rsidRPr="000C0B22">
        <w:rPr>
          <w:rFonts w:ascii="Times New Roman" w:eastAsia="Times New Roman" w:hAnsi="Times New Roman" w:cs="Times New Roman"/>
          <w:sz w:val="24"/>
          <w:szCs w:val="24"/>
        </w:rPr>
        <w:t xml:space="preserve">  3 priedas</w:t>
      </w:r>
    </w:p>
    <w:p w14:paraId="6544EFBF" w14:textId="77777777" w:rsidR="008B1476" w:rsidRDefault="008B1476" w:rsidP="002B4866">
      <w:pPr>
        <w:tabs>
          <w:tab w:val="left" w:pos="7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0AE5E70" w14:textId="77777777" w:rsidR="008B1476" w:rsidRDefault="00D07B70" w:rsidP="002B4866">
      <w:pPr>
        <w:tabs>
          <w:tab w:val="left" w:pos="7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(Projekto įvykdymo ataskaitos forma)</w:t>
      </w:r>
    </w:p>
    <w:p w14:paraId="3EDD1D76" w14:textId="77777777" w:rsidR="000B2C2D" w:rsidRDefault="000B2C2D" w:rsidP="000B2C2D">
      <w:pPr>
        <w:tabs>
          <w:tab w:val="left" w:pos="7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B59D5E3" w14:textId="6D9D1936" w:rsidR="000B2C2D" w:rsidRDefault="000B2C2D" w:rsidP="000B2C2D">
      <w:pPr>
        <w:tabs>
          <w:tab w:val="left" w:pos="7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PROJEKTO ĮVYKDYMO ATASKAITA</w:t>
      </w:r>
    </w:p>
    <w:p w14:paraId="52A16F1F" w14:textId="77777777" w:rsidR="00B95DA4" w:rsidRDefault="00B95DA4" w:rsidP="002B4866">
      <w:pPr>
        <w:tabs>
          <w:tab w:val="left" w:pos="7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C699F51" w14:textId="4C18530B" w:rsidR="008B1476" w:rsidRDefault="00D07B70" w:rsidP="000C0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VšĮ Vilniaus senamiesčio atnaujinimo agentūrai</w:t>
      </w:r>
    </w:p>
    <w:p w14:paraId="4E384EB7" w14:textId="77777777" w:rsidR="008B1476" w:rsidRDefault="00D07B70" w:rsidP="002B48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</w:t>
      </w:r>
    </w:p>
    <w:p w14:paraId="6130A0F7" w14:textId="77777777" w:rsidR="008B1476" w:rsidRDefault="00D07B70" w:rsidP="002B4866">
      <w:pPr>
        <w:tabs>
          <w:tab w:val="left" w:pos="7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projekto pavadinimas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219BFF72" w14:textId="77777777" w:rsidR="008B1476" w:rsidRDefault="00D07B70" w:rsidP="002B4866">
      <w:pPr>
        <w:tabs>
          <w:tab w:val="left" w:pos="7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</w:t>
      </w:r>
    </w:p>
    <w:p w14:paraId="78A3787A" w14:textId="77777777" w:rsidR="008B1476" w:rsidRDefault="00D07B70" w:rsidP="002B4866">
      <w:pPr>
        <w:tabs>
          <w:tab w:val="left" w:pos="77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finansavimo sutarties data, numeris)</w:t>
      </w:r>
    </w:p>
    <w:p w14:paraId="3251C5C6" w14:textId="77777777" w:rsidR="008B1476" w:rsidRDefault="00D07B70" w:rsidP="002B48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</w:t>
      </w:r>
    </w:p>
    <w:p w14:paraId="061D14AD" w14:textId="77777777" w:rsidR="008B1476" w:rsidRDefault="00D07B70" w:rsidP="002B48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(įstaigos pavadinimas)</w:t>
      </w:r>
    </w:p>
    <w:p w14:paraId="24AED8DD" w14:textId="77777777" w:rsidR="008B1476" w:rsidRDefault="00D07B70" w:rsidP="002B48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</w:t>
      </w:r>
    </w:p>
    <w:p w14:paraId="62C2499C" w14:textId="77777777" w:rsidR="008B1476" w:rsidRDefault="00D07B70" w:rsidP="002B48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(juridinio asmens kodas, adresas, telefonas)</w:t>
      </w:r>
    </w:p>
    <w:p w14:paraId="528ECFC5" w14:textId="77777777" w:rsidR="008B1476" w:rsidRDefault="008B1476" w:rsidP="002B48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4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4536"/>
      </w:tblGrid>
      <w:tr w:rsidR="008B1476" w14:paraId="76B96400" w14:textId="77777777">
        <w:trPr>
          <w:trHeight w:val="335"/>
        </w:trPr>
        <w:tc>
          <w:tcPr>
            <w:tcW w:w="9782" w:type="dxa"/>
            <w:gridSpan w:val="2"/>
          </w:tcPr>
          <w:p w14:paraId="4BC59A33" w14:textId="77777777" w:rsidR="008B1476" w:rsidRDefault="00D07B70" w:rsidP="002B48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Projekto įgyvendinimo rezultatai</w:t>
            </w:r>
          </w:p>
        </w:tc>
      </w:tr>
      <w:tr w:rsidR="008B1476" w14:paraId="5D4A7772" w14:textId="77777777" w:rsidTr="000C0B22">
        <w:trPr>
          <w:trHeight w:val="619"/>
        </w:trPr>
        <w:tc>
          <w:tcPr>
            <w:tcW w:w="5246" w:type="dxa"/>
          </w:tcPr>
          <w:p w14:paraId="413E4D29" w14:textId="77777777" w:rsidR="008B1476" w:rsidRDefault="00D07B70" w:rsidP="002B48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Projekto veiklos pobūdis (festivalis, paroda, leidinys ir kt.)</w:t>
            </w:r>
          </w:p>
        </w:tc>
        <w:tc>
          <w:tcPr>
            <w:tcW w:w="4536" w:type="dxa"/>
          </w:tcPr>
          <w:p w14:paraId="0E22ECCC" w14:textId="77777777" w:rsidR="008B1476" w:rsidRDefault="008B1476" w:rsidP="002B48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CE30BD9" w14:textId="77777777" w:rsidR="008B1476" w:rsidRDefault="008B1476" w:rsidP="002B48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63659F9A" w14:textId="77777777" w:rsidTr="000C0B22">
        <w:trPr>
          <w:trHeight w:val="348"/>
        </w:trPr>
        <w:tc>
          <w:tcPr>
            <w:tcW w:w="5246" w:type="dxa"/>
          </w:tcPr>
          <w:p w14:paraId="0CD534BF" w14:textId="77777777" w:rsidR="008B1476" w:rsidRDefault="00D07B70" w:rsidP="002B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Tiksli projekto įgyvendinimo data</w:t>
            </w:r>
          </w:p>
        </w:tc>
        <w:tc>
          <w:tcPr>
            <w:tcW w:w="4536" w:type="dxa"/>
          </w:tcPr>
          <w:p w14:paraId="6A553F2D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1AD66616" w14:textId="77777777" w:rsidTr="000C0B22">
        <w:trPr>
          <w:trHeight w:val="348"/>
        </w:trPr>
        <w:tc>
          <w:tcPr>
            <w:tcW w:w="5246" w:type="dxa"/>
          </w:tcPr>
          <w:p w14:paraId="4CA8B342" w14:textId="77777777" w:rsidR="008B1476" w:rsidRDefault="00D07B70" w:rsidP="002B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Projekto dalyvių ir žiūrovų skaičius</w:t>
            </w:r>
          </w:p>
        </w:tc>
        <w:tc>
          <w:tcPr>
            <w:tcW w:w="4536" w:type="dxa"/>
          </w:tcPr>
          <w:p w14:paraId="7EF1BC6C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1AB4AEC8" w14:textId="77777777" w:rsidTr="000C0B22">
        <w:trPr>
          <w:trHeight w:val="348"/>
        </w:trPr>
        <w:tc>
          <w:tcPr>
            <w:tcW w:w="5246" w:type="dxa"/>
          </w:tcPr>
          <w:p w14:paraId="2E170E5E" w14:textId="77777777" w:rsidR="008B1476" w:rsidRDefault="00D07B70" w:rsidP="002B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Pasiekti projekto rezultatai</w:t>
            </w:r>
          </w:p>
        </w:tc>
        <w:tc>
          <w:tcPr>
            <w:tcW w:w="4536" w:type="dxa"/>
          </w:tcPr>
          <w:p w14:paraId="458F04B7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7AF2AFF9" w14:textId="77777777" w:rsidTr="000C0B22">
        <w:trPr>
          <w:trHeight w:val="339"/>
        </w:trPr>
        <w:tc>
          <w:tcPr>
            <w:tcW w:w="5246" w:type="dxa"/>
          </w:tcPr>
          <w:p w14:paraId="20A20161" w14:textId="77777777" w:rsidR="008B1476" w:rsidRDefault="00D07B70" w:rsidP="002B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Projekto veiklos tęstinumas</w:t>
            </w:r>
          </w:p>
        </w:tc>
        <w:tc>
          <w:tcPr>
            <w:tcW w:w="4536" w:type="dxa"/>
          </w:tcPr>
          <w:p w14:paraId="021BAE19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37B88255" w14:textId="77777777">
        <w:trPr>
          <w:trHeight w:val="274"/>
        </w:trPr>
        <w:tc>
          <w:tcPr>
            <w:tcW w:w="9782" w:type="dxa"/>
            <w:gridSpan w:val="2"/>
            <w:vAlign w:val="center"/>
          </w:tcPr>
          <w:p w14:paraId="4B55DAD2" w14:textId="77777777" w:rsidR="008B1476" w:rsidRDefault="00D07B70" w:rsidP="002B4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Projekto viešinimas ir sklaida (nuorodos, nuotraukos ir kt.)</w:t>
            </w:r>
          </w:p>
        </w:tc>
      </w:tr>
      <w:tr w:rsidR="008B1476" w14:paraId="380D1361" w14:textId="77777777" w:rsidTr="000C0B22">
        <w:trPr>
          <w:trHeight w:val="274"/>
        </w:trPr>
        <w:tc>
          <w:tcPr>
            <w:tcW w:w="5246" w:type="dxa"/>
            <w:vAlign w:val="center"/>
          </w:tcPr>
          <w:p w14:paraId="3C6CBAC4" w14:textId="77777777" w:rsidR="008B1476" w:rsidRDefault="00D07B70" w:rsidP="002B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Pagrindinėje </w:t>
            </w:r>
            <w:r>
              <w:rPr>
                <w:rFonts w:ascii="Times New Roman" w:eastAsia="Times New Roman" w:hAnsi="Times New Roman" w:cs="Times New Roman"/>
              </w:rPr>
              <w:t xml:space="preserve">Programos dalyvio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interneto svetainėje</w:t>
            </w:r>
          </w:p>
        </w:tc>
        <w:tc>
          <w:tcPr>
            <w:tcW w:w="4536" w:type="dxa"/>
          </w:tcPr>
          <w:p w14:paraId="3245BA69" w14:textId="77777777" w:rsidR="008B1476" w:rsidRDefault="008B1476" w:rsidP="002B48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6F65BBC2" w14:textId="77777777" w:rsidTr="000C0B22">
        <w:trPr>
          <w:trHeight w:val="274"/>
        </w:trPr>
        <w:tc>
          <w:tcPr>
            <w:tcW w:w="5246" w:type="dxa"/>
            <w:vAlign w:val="center"/>
          </w:tcPr>
          <w:p w14:paraId="68AD43C8" w14:textId="77777777" w:rsidR="008B1476" w:rsidRDefault="00D07B70" w:rsidP="002B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Kitose interneto svetainėse</w:t>
            </w:r>
          </w:p>
        </w:tc>
        <w:tc>
          <w:tcPr>
            <w:tcW w:w="4536" w:type="dxa"/>
          </w:tcPr>
          <w:p w14:paraId="5A0E3DCD" w14:textId="77777777" w:rsidR="008B1476" w:rsidRDefault="008B1476" w:rsidP="002B48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343A4561" w14:textId="77777777" w:rsidTr="000C0B22">
        <w:trPr>
          <w:trHeight w:val="274"/>
        </w:trPr>
        <w:tc>
          <w:tcPr>
            <w:tcW w:w="5246" w:type="dxa"/>
            <w:vAlign w:val="center"/>
          </w:tcPr>
          <w:p w14:paraId="2CE0FCF6" w14:textId="77777777" w:rsidR="008B1476" w:rsidRDefault="00D07B70" w:rsidP="002B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Socialiniuose tinkluose </w:t>
            </w:r>
            <w:r>
              <w:rPr>
                <w:rFonts w:ascii="Times New Roman" w:eastAsia="Times New Roman" w:hAnsi="Times New Roman" w:cs="Times New Roman"/>
              </w:rPr>
              <w:t>(„Facebook“, „Instagram“, „Twiter“ ir pan.)</w:t>
            </w:r>
          </w:p>
        </w:tc>
        <w:tc>
          <w:tcPr>
            <w:tcW w:w="4536" w:type="dxa"/>
          </w:tcPr>
          <w:p w14:paraId="4E552A08" w14:textId="77777777" w:rsidR="008B1476" w:rsidRDefault="008B1476" w:rsidP="002B48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27FFD3FD" w14:textId="77777777" w:rsidTr="000C0B22">
        <w:trPr>
          <w:trHeight w:val="274"/>
        </w:trPr>
        <w:tc>
          <w:tcPr>
            <w:tcW w:w="5246" w:type="dxa"/>
            <w:vAlign w:val="center"/>
          </w:tcPr>
          <w:p w14:paraId="3A84773A" w14:textId="77777777" w:rsidR="008B1476" w:rsidRDefault="00D07B70" w:rsidP="002B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Reklamos stenduose lauke ir (ar) uždarose erdvėse</w:t>
            </w:r>
          </w:p>
        </w:tc>
        <w:tc>
          <w:tcPr>
            <w:tcW w:w="4536" w:type="dxa"/>
          </w:tcPr>
          <w:p w14:paraId="06DEAF82" w14:textId="77777777" w:rsidR="008B1476" w:rsidRDefault="008B1476" w:rsidP="002B48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29991598" w14:textId="77777777" w:rsidTr="000C0B22">
        <w:trPr>
          <w:trHeight w:val="274"/>
        </w:trPr>
        <w:tc>
          <w:tcPr>
            <w:tcW w:w="5246" w:type="dxa"/>
            <w:vAlign w:val="center"/>
          </w:tcPr>
          <w:p w14:paraId="1C744882" w14:textId="77777777" w:rsidR="008B1476" w:rsidRDefault="00D07B70" w:rsidP="002B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Reklamos priemonėse viešajame transporte (ekranai, reklama ant viešojo transporto priemonių)</w:t>
            </w:r>
          </w:p>
        </w:tc>
        <w:tc>
          <w:tcPr>
            <w:tcW w:w="4536" w:type="dxa"/>
          </w:tcPr>
          <w:p w14:paraId="340E7486" w14:textId="77777777" w:rsidR="008B1476" w:rsidRDefault="008B1476" w:rsidP="002B48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437A58A9" w14:textId="77777777" w:rsidTr="000C0B22">
        <w:trPr>
          <w:trHeight w:val="274"/>
        </w:trPr>
        <w:tc>
          <w:tcPr>
            <w:tcW w:w="5246" w:type="dxa"/>
            <w:vAlign w:val="center"/>
          </w:tcPr>
          <w:p w14:paraId="70DE24AF" w14:textId="77777777" w:rsidR="008B1476" w:rsidRDefault="00D07B70" w:rsidP="002B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Lankstinukuose ir kitoje spausdintinėje reklamoje</w:t>
            </w:r>
          </w:p>
        </w:tc>
        <w:tc>
          <w:tcPr>
            <w:tcW w:w="4536" w:type="dxa"/>
          </w:tcPr>
          <w:p w14:paraId="15323DD2" w14:textId="77777777" w:rsidR="008B1476" w:rsidRDefault="008B1476" w:rsidP="002B48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72D64DF8" w14:textId="77777777" w:rsidTr="000C0B22">
        <w:trPr>
          <w:trHeight w:val="274"/>
        </w:trPr>
        <w:tc>
          <w:tcPr>
            <w:tcW w:w="5246" w:type="dxa"/>
            <w:vAlign w:val="center"/>
          </w:tcPr>
          <w:p w14:paraId="47A82E26" w14:textId="77777777" w:rsidR="008B1476" w:rsidRDefault="00D07B70" w:rsidP="002B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Radijuje ir (ar) televizijoje</w:t>
            </w:r>
          </w:p>
        </w:tc>
        <w:tc>
          <w:tcPr>
            <w:tcW w:w="4536" w:type="dxa"/>
          </w:tcPr>
          <w:p w14:paraId="19FF5115" w14:textId="77777777" w:rsidR="008B1476" w:rsidRDefault="008B1476" w:rsidP="002B48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61B27749" w14:textId="77777777" w:rsidTr="000C0B22">
        <w:trPr>
          <w:trHeight w:val="274"/>
        </w:trPr>
        <w:tc>
          <w:tcPr>
            <w:tcW w:w="5246" w:type="dxa"/>
            <w:vAlign w:val="center"/>
          </w:tcPr>
          <w:p w14:paraId="227A1DE7" w14:textId="77777777" w:rsidR="008B1476" w:rsidRDefault="00D07B70" w:rsidP="002B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Kitose prieš tai nepaminėtose viešinimo priemonėse</w:t>
            </w:r>
          </w:p>
        </w:tc>
        <w:tc>
          <w:tcPr>
            <w:tcW w:w="4536" w:type="dxa"/>
          </w:tcPr>
          <w:p w14:paraId="41D9F5AB" w14:textId="77777777" w:rsidR="008B1476" w:rsidRDefault="008B1476" w:rsidP="002B4866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3FCE7161" w14:textId="77777777">
        <w:trPr>
          <w:trHeight w:val="274"/>
        </w:trPr>
        <w:tc>
          <w:tcPr>
            <w:tcW w:w="9782" w:type="dxa"/>
            <w:gridSpan w:val="2"/>
            <w:vAlign w:val="center"/>
          </w:tcPr>
          <w:p w14:paraId="16972761" w14:textId="77777777" w:rsidR="008B1476" w:rsidRDefault="00D07B70" w:rsidP="002B486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Projekto kofinansavimas</w:t>
            </w:r>
          </w:p>
        </w:tc>
      </w:tr>
      <w:tr w:rsidR="008B1476" w14:paraId="0F85A47C" w14:textId="77777777" w:rsidTr="000C0B22">
        <w:trPr>
          <w:trHeight w:val="309"/>
        </w:trPr>
        <w:tc>
          <w:tcPr>
            <w:tcW w:w="5246" w:type="dxa"/>
          </w:tcPr>
          <w:p w14:paraId="6DE07877" w14:textId="77777777" w:rsidR="008B1476" w:rsidRDefault="00D07B70" w:rsidP="002B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Bendra įvykdyto projekto vertė</w:t>
            </w:r>
          </w:p>
        </w:tc>
        <w:tc>
          <w:tcPr>
            <w:tcW w:w="4536" w:type="dxa"/>
          </w:tcPr>
          <w:p w14:paraId="577A7274" w14:textId="77777777" w:rsidR="008B1476" w:rsidRDefault="008B1476" w:rsidP="002B4866">
            <w:pPr>
              <w:tabs>
                <w:tab w:val="left" w:pos="360"/>
                <w:tab w:val="left" w:pos="574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5D604D72" w14:textId="77777777" w:rsidTr="000C0B22">
        <w:trPr>
          <w:trHeight w:val="540"/>
        </w:trPr>
        <w:tc>
          <w:tcPr>
            <w:tcW w:w="5246" w:type="dxa"/>
          </w:tcPr>
          <w:p w14:paraId="1503E272" w14:textId="77777777" w:rsidR="008B1476" w:rsidRDefault="00D07B70" w:rsidP="002B4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Informacija apie projekto partnerius ir rėmėjus ir jų finansinį indėlį</w:t>
            </w:r>
          </w:p>
        </w:tc>
        <w:tc>
          <w:tcPr>
            <w:tcW w:w="4536" w:type="dxa"/>
          </w:tcPr>
          <w:p w14:paraId="5112E822" w14:textId="77777777" w:rsidR="008B1476" w:rsidRDefault="008B1476" w:rsidP="002B4866">
            <w:pPr>
              <w:tabs>
                <w:tab w:val="left" w:pos="360"/>
                <w:tab w:val="left" w:pos="574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287FA3C" w14:textId="77777777" w:rsidR="008B1476" w:rsidRDefault="008B1476" w:rsidP="002B4866">
      <w:pPr>
        <w:spacing w:after="0" w:line="240" w:lineRule="auto"/>
        <w:ind w:right="488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4597B83F" w14:textId="77777777" w:rsidR="008B1476" w:rsidRDefault="00D07B70" w:rsidP="000C0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Patvirtiname, kad projektui vykdyti skirtos biudžeto lėšos panaudotos pagal paskirtį. Išlaidų sumos atitinka išlaidas pateisinančius dokumentus. Visos Vilniaus miesto savivaldybės skirtos lėšos panaudotos projekto tikslui pasiekti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68842AAA" w14:textId="77777777" w:rsidR="008B1476" w:rsidRDefault="008B1476" w:rsidP="002B4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DD7936" w14:textId="77777777" w:rsidR="00B95DA4" w:rsidRDefault="00D07B70" w:rsidP="002B4866">
      <w:pPr>
        <w:spacing w:after="0" w:line="240" w:lineRule="auto"/>
        <w:ind w:right="4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Projekto vadovas:  (</w:t>
      </w:r>
      <w:r>
        <w:rPr>
          <w:rFonts w:ascii="Times New Roman" w:eastAsia="Times New Roman" w:hAnsi="Times New Roman" w:cs="Times New Roman"/>
          <w:i/>
          <w:color w:val="000000"/>
        </w:rPr>
        <w:t>parašas, vardas, pavardė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</w:p>
    <w:p w14:paraId="1A7FC6BA" w14:textId="77777777" w:rsidR="00B95DA4" w:rsidRDefault="00B95DA4" w:rsidP="002B4866">
      <w:pPr>
        <w:spacing w:after="0" w:line="240" w:lineRule="auto"/>
        <w:ind w:right="488"/>
        <w:rPr>
          <w:rFonts w:ascii="Times New Roman" w:eastAsia="Times New Roman" w:hAnsi="Times New Roman" w:cs="Times New Roman"/>
          <w:color w:val="000000"/>
        </w:rPr>
      </w:pPr>
    </w:p>
    <w:p w14:paraId="3165BD89" w14:textId="3B753505" w:rsidR="008B1476" w:rsidRDefault="00D07B70" w:rsidP="002B4866">
      <w:pPr>
        <w:spacing w:after="0" w:line="240" w:lineRule="auto"/>
        <w:ind w:right="4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Ataskaitą užpildęs asmuo:     (</w:t>
      </w:r>
      <w:r>
        <w:rPr>
          <w:rFonts w:ascii="Times New Roman" w:eastAsia="Times New Roman" w:hAnsi="Times New Roman" w:cs="Times New Roman"/>
          <w:i/>
          <w:color w:val="000000"/>
        </w:rPr>
        <w:t>parašas, vardas, pavardė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57EBBF4B" w14:textId="149809C6" w:rsidR="00B95DA4" w:rsidRDefault="00B95DA4">
      <w:pPr>
        <w:rPr>
          <w:rFonts w:ascii="Times New Roman" w:eastAsia="Times New Roman" w:hAnsi="Times New Roman" w:cs="Times New Roman"/>
        </w:rPr>
      </w:pPr>
    </w:p>
    <w:sectPr w:rsidR="00B95DA4" w:rsidSect="00085292">
      <w:headerReference w:type="default" r:id="rId9"/>
      <w:headerReference w:type="first" r:id="rId10"/>
      <w:pgSz w:w="11906" w:h="16838"/>
      <w:pgMar w:top="1701" w:right="567" w:bottom="1134" w:left="1701" w:header="567" w:footer="56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BE20" w14:textId="77777777" w:rsidR="0064346D" w:rsidRDefault="0064346D">
      <w:pPr>
        <w:spacing w:after="0" w:line="240" w:lineRule="auto"/>
      </w:pPr>
      <w:r>
        <w:separator/>
      </w:r>
    </w:p>
  </w:endnote>
  <w:endnote w:type="continuationSeparator" w:id="0">
    <w:p w14:paraId="11C7DBA2" w14:textId="77777777" w:rsidR="0064346D" w:rsidRDefault="0064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6D0E" w14:textId="77777777" w:rsidR="0064346D" w:rsidRDefault="0064346D">
      <w:pPr>
        <w:spacing w:after="0" w:line="240" w:lineRule="auto"/>
      </w:pPr>
      <w:r>
        <w:separator/>
      </w:r>
    </w:p>
  </w:footnote>
  <w:footnote w:type="continuationSeparator" w:id="0">
    <w:p w14:paraId="6566183E" w14:textId="77777777" w:rsidR="0064346D" w:rsidRDefault="0064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E73B" w14:textId="77777777" w:rsidR="00C105F9" w:rsidRDefault="00C105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6637" w14:textId="4EC93E21" w:rsidR="00C105F9" w:rsidRDefault="00C105F9">
    <w:pPr>
      <w:pStyle w:val="Antrats"/>
      <w:jc w:val="center"/>
    </w:pPr>
  </w:p>
  <w:p w14:paraId="52E2FBC7" w14:textId="77777777" w:rsidR="00C105F9" w:rsidRDefault="00C105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D35FA"/>
    <w:multiLevelType w:val="multilevel"/>
    <w:tmpl w:val="D220A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24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1" w15:restartNumberingAfterBreak="0">
    <w:nsid w:val="73FF5B60"/>
    <w:multiLevelType w:val="multilevel"/>
    <w:tmpl w:val="6A5243E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num w:numId="1" w16cid:durableId="1046487523">
    <w:abstractNumId w:val="0"/>
  </w:num>
  <w:num w:numId="2" w16cid:durableId="1614826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76"/>
    <w:rsid w:val="00085292"/>
    <w:rsid w:val="000A349B"/>
    <w:rsid w:val="000B09B6"/>
    <w:rsid w:val="000B2C2D"/>
    <w:rsid w:val="000B4D74"/>
    <w:rsid w:val="000B7214"/>
    <w:rsid w:val="000C0B22"/>
    <w:rsid w:val="000F70F6"/>
    <w:rsid w:val="00121D2F"/>
    <w:rsid w:val="00147D86"/>
    <w:rsid w:val="00174D50"/>
    <w:rsid w:val="001E7A4F"/>
    <w:rsid w:val="00234D25"/>
    <w:rsid w:val="002430B6"/>
    <w:rsid w:val="002A25D5"/>
    <w:rsid w:val="002B4866"/>
    <w:rsid w:val="002C1FA5"/>
    <w:rsid w:val="002D4DF4"/>
    <w:rsid w:val="002D71C3"/>
    <w:rsid w:val="002E3DD5"/>
    <w:rsid w:val="002E7ACB"/>
    <w:rsid w:val="002F3A80"/>
    <w:rsid w:val="00306D5A"/>
    <w:rsid w:val="0032326A"/>
    <w:rsid w:val="00336747"/>
    <w:rsid w:val="003512DB"/>
    <w:rsid w:val="0035198F"/>
    <w:rsid w:val="003A7074"/>
    <w:rsid w:val="0047640B"/>
    <w:rsid w:val="004C044E"/>
    <w:rsid w:val="00525DBD"/>
    <w:rsid w:val="005914D0"/>
    <w:rsid w:val="005E5037"/>
    <w:rsid w:val="005F2BAE"/>
    <w:rsid w:val="006206EE"/>
    <w:rsid w:val="00621488"/>
    <w:rsid w:val="00630465"/>
    <w:rsid w:val="0064346D"/>
    <w:rsid w:val="00647DF9"/>
    <w:rsid w:val="006A0C26"/>
    <w:rsid w:val="006C15BE"/>
    <w:rsid w:val="0071503B"/>
    <w:rsid w:val="007276E5"/>
    <w:rsid w:val="00735B48"/>
    <w:rsid w:val="00760488"/>
    <w:rsid w:val="00772A9B"/>
    <w:rsid w:val="0078120F"/>
    <w:rsid w:val="007C3E64"/>
    <w:rsid w:val="007E4FE2"/>
    <w:rsid w:val="007F5553"/>
    <w:rsid w:val="008006C8"/>
    <w:rsid w:val="008225DE"/>
    <w:rsid w:val="00842E11"/>
    <w:rsid w:val="00884BD5"/>
    <w:rsid w:val="008B1476"/>
    <w:rsid w:val="008E6848"/>
    <w:rsid w:val="008F5C74"/>
    <w:rsid w:val="00950321"/>
    <w:rsid w:val="0097454C"/>
    <w:rsid w:val="009D2B0A"/>
    <w:rsid w:val="009F52B7"/>
    <w:rsid w:val="00A25307"/>
    <w:rsid w:val="00A53FC9"/>
    <w:rsid w:val="00A65B14"/>
    <w:rsid w:val="00A956EF"/>
    <w:rsid w:val="00AB101B"/>
    <w:rsid w:val="00AC68DA"/>
    <w:rsid w:val="00AD0EDD"/>
    <w:rsid w:val="00AE6AFD"/>
    <w:rsid w:val="00B04CF1"/>
    <w:rsid w:val="00B1501A"/>
    <w:rsid w:val="00B17A04"/>
    <w:rsid w:val="00B259B1"/>
    <w:rsid w:val="00B26DED"/>
    <w:rsid w:val="00B528FC"/>
    <w:rsid w:val="00B54202"/>
    <w:rsid w:val="00B54464"/>
    <w:rsid w:val="00B60A51"/>
    <w:rsid w:val="00B9406A"/>
    <w:rsid w:val="00B95DA4"/>
    <w:rsid w:val="00B978DF"/>
    <w:rsid w:val="00BB3DBE"/>
    <w:rsid w:val="00BB5B59"/>
    <w:rsid w:val="00BD6A20"/>
    <w:rsid w:val="00BE0C0D"/>
    <w:rsid w:val="00C105F9"/>
    <w:rsid w:val="00C12752"/>
    <w:rsid w:val="00C26809"/>
    <w:rsid w:val="00C43E71"/>
    <w:rsid w:val="00C72FB5"/>
    <w:rsid w:val="00C97251"/>
    <w:rsid w:val="00CB2B53"/>
    <w:rsid w:val="00D03794"/>
    <w:rsid w:val="00D05203"/>
    <w:rsid w:val="00D07B70"/>
    <w:rsid w:val="00D202CD"/>
    <w:rsid w:val="00D302F9"/>
    <w:rsid w:val="00D75992"/>
    <w:rsid w:val="00D96F59"/>
    <w:rsid w:val="00DA61E8"/>
    <w:rsid w:val="00DF6E86"/>
    <w:rsid w:val="00E337BB"/>
    <w:rsid w:val="00EC2493"/>
    <w:rsid w:val="00F0276F"/>
    <w:rsid w:val="00F1223C"/>
    <w:rsid w:val="00F162BB"/>
    <w:rsid w:val="00F46261"/>
    <w:rsid w:val="00F61451"/>
    <w:rsid w:val="00F80A64"/>
    <w:rsid w:val="00F8724E"/>
    <w:rsid w:val="00F87FA9"/>
    <w:rsid w:val="00FB5E86"/>
    <w:rsid w:val="00FD297A"/>
    <w:rsid w:val="00FD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E0D57"/>
  <w15:docId w15:val="{8D00DF8A-F19C-4F4B-AF0D-B6F4E75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2C4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basedOn w:val="prastasis"/>
    <w:uiPriority w:val="34"/>
    <w:qFormat/>
    <w:rsid w:val="007022C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802A9"/>
    <w:rPr>
      <w:color w:val="0000FF"/>
      <w:u w:val="single"/>
    </w:rPr>
  </w:style>
  <w:style w:type="paragraph" w:styleId="Betarp">
    <w:name w:val="No Spacing"/>
    <w:basedOn w:val="prastasis"/>
    <w:uiPriority w:val="1"/>
    <w:qFormat/>
    <w:rsid w:val="0088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4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438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45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45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45B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45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45B1"/>
    <w:rPr>
      <w:b/>
      <w:bCs/>
      <w:sz w:val="20"/>
      <w:szCs w:val="20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62558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06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CC5DB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1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102F"/>
    <w:rPr>
      <w:rFonts w:ascii="Segoe UI" w:hAnsi="Segoe UI" w:cs="Segoe UI"/>
      <w:sz w:val="18"/>
      <w:szCs w:val="18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Lentelstinklelis">
    <w:name w:val="Table Grid"/>
    <w:basedOn w:val="prastojilentel"/>
    <w:uiPriority w:val="39"/>
    <w:rsid w:val="002E392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085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5292"/>
  </w:style>
  <w:style w:type="paragraph" w:styleId="Porat">
    <w:name w:val="footer"/>
    <w:basedOn w:val="prastasis"/>
    <w:link w:val="PoratDiagrama"/>
    <w:uiPriority w:val="99"/>
    <w:unhideWhenUsed/>
    <w:rsid w:val="00085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5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UUqEmuzMxDbG3hJGQZFyX635g==">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9D4D5E-179F-46C0-B915-EDA6AA9B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 Karpauskas</dc:creator>
  <cp:lastModifiedBy>Irena</cp:lastModifiedBy>
  <cp:revision>2</cp:revision>
  <dcterms:created xsi:type="dcterms:W3CDTF">2025-09-03T12:05:00Z</dcterms:created>
  <dcterms:modified xsi:type="dcterms:W3CDTF">2025-09-03T12:05:00Z</dcterms:modified>
</cp:coreProperties>
</file>